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3375C" w:rsidRPr="00E3375C" w:rsidRDefault="00E3375C" w:rsidP="00E3375C">
      <w:pPr>
        <w:pStyle w:val="a3"/>
        <w:ind w:right="111" w:firstLine="566"/>
        <w:jc w:val="center"/>
        <w:rPr>
          <w:b/>
          <w:bCs/>
        </w:rPr>
      </w:pPr>
      <w:r w:rsidRPr="00CB706E">
        <w:rPr>
          <w:b/>
          <w:bCs/>
        </w:rPr>
        <w:t>Публичный доклад первичной профсоюзно</w:t>
      </w:r>
      <w:r w:rsidR="001E3DD9" w:rsidRPr="00CB706E">
        <w:rPr>
          <w:b/>
          <w:bCs/>
        </w:rPr>
        <w:t>й организации МБОУ «</w:t>
      </w:r>
      <w:r w:rsidR="00CB706E">
        <w:rPr>
          <w:b/>
          <w:bCs/>
        </w:rPr>
        <w:t>Ново-Чечкабская ООШ Буинского муниципального района РТ»</w:t>
      </w:r>
    </w:p>
    <w:p w:rsidR="00E3375C" w:rsidRPr="00E3375C" w:rsidRDefault="00E3375C" w:rsidP="00E3375C">
      <w:pPr>
        <w:pStyle w:val="a3"/>
        <w:ind w:right="111" w:firstLine="566"/>
        <w:rPr>
          <w:b/>
          <w:bCs/>
        </w:rPr>
      </w:pPr>
    </w:p>
    <w:p w:rsidR="00C04B40" w:rsidRDefault="004A288F">
      <w:pPr>
        <w:pStyle w:val="a3"/>
        <w:ind w:right="111" w:firstLine="566"/>
      </w:pPr>
      <w:r>
        <w:t>2022-й</w:t>
      </w:r>
      <w:r>
        <w:rPr>
          <w:spacing w:val="1"/>
        </w:rPr>
        <w:t xml:space="preserve"> </w:t>
      </w:r>
      <w:r>
        <w:t>год-</w:t>
      </w:r>
      <w:r>
        <w:rPr>
          <w:spacing w:val="1"/>
        </w:rPr>
        <w:t xml:space="preserve"> </w:t>
      </w:r>
      <w:r>
        <w:t>Общероссийским</w:t>
      </w:r>
      <w:r>
        <w:rPr>
          <w:spacing w:val="1"/>
        </w:rPr>
        <w:t xml:space="preserve"> </w:t>
      </w:r>
      <w:r>
        <w:t>Профсоюзом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проходил</w:t>
      </w:r>
      <w:r>
        <w:rPr>
          <w:spacing w:val="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эгидой</w:t>
      </w:r>
      <w:r>
        <w:rPr>
          <w:spacing w:val="38"/>
        </w:rPr>
        <w:t xml:space="preserve"> </w:t>
      </w:r>
      <w:r>
        <w:t>Года</w:t>
      </w:r>
      <w:r>
        <w:rPr>
          <w:spacing w:val="35"/>
        </w:rPr>
        <w:t xml:space="preserve"> </w:t>
      </w:r>
      <w:r>
        <w:t>корпоративной</w:t>
      </w:r>
      <w:r>
        <w:rPr>
          <w:spacing w:val="39"/>
        </w:rPr>
        <w:t xml:space="preserve"> </w:t>
      </w:r>
      <w:r>
        <w:t>культуры.</w:t>
      </w:r>
      <w:r>
        <w:rPr>
          <w:spacing w:val="107"/>
        </w:rPr>
        <w:t xml:space="preserve"> </w:t>
      </w:r>
      <w:r>
        <w:t>В</w:t>
      </w:r>
      <w:r>
        <w:rPr>
          <w:spacing w:val="108"/>
        </w:rPr>
        <w:t xml:space="preserve"> </w:t>
      </w:r>
      <w:r>
        <w:t>течение</w:t>
      </w:r>
      <w:r>
        <w:rPr>
          <w:spacing w:val="109"/>
        </w:rPr>
        <w:t xml:space="preserve"> </w:t>
      </w:r>
      <w:r>
        <w:t>года</w:t>
      </w:r>
      <w:r>
        <w:rPr>
          <w:spacing w:val="105"/>
        </w:rPr>
        <w:t xml:space="preserve"> </w:t>
      </w:r>
      <w:r>
        <w:t>был</w:t>
      </w:r>
      <w:r>
        <w:rPr>
          <w:spacing w:val="107"/>
        </w:rPr>
        <w:t xml:space="preserve"> </w:t>
      </w:r>
      <w:r>
        <w:t>сделан</w:t>
      </w:r>
      <w:r>
        <w:rPr>
          <w:spacing w:val="108"/>
        </w:rPr>
        <w:t xml:space="preserve"> </w:t>
      </w:r>
      <w:r>
        <w:t>акцент</w:t>
      </w:r>
      <w:r>
        <w:rPr>
          <w:spacing w:val="-68"/>
        </w:rPr>
        <w:t xml:space="preserve"> </w:t>
      </w:r>
      <w:r>
        <w:t>на комплексную реализацию всех направлений деятельности Профсоюза, в 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федеральных</w:t>
      </w:r>
      <w:r>
        <w:rPr>
          <w:spacing w:val="1"/>
        </w:rPr>
        <w:t xml:space="preserve"> </w:t>
      </w:r>
      <w:r>
        <w:t>проектов</w:t>
      </w:r>
      <w:r>
        <w:rPr>
          <w:spacing w:val="1"/>
        </w:rPr>
        <w:t xml:space="preserve"> </w:t>
      </w:r>
      <w:r>
        <w:t>«</w:t>
      </w:r>
      <w:hyperlink r:id="rId6">
        <w:r>
          <w:rPr>
            <w:u w:val="single"/>
          </w:rPr>
          <w:t>Цифровизация</w:t>
        </w:r>
        <w:r>
          <w:rPr>
            <w:spacing w:val="1"/>
            <w:u w:val="single"/>
          </w:rPr>
          <w:t xml:space="preserve"> </w:t>
        </w:r>
        <w:r>
          <w:rPr>
            <w:u w:val="single"/>
          </w:rPr>
          <w:t>Общероссийского</w:t>
        </w:r>
      </w:hyperlink>
      <w:r>
        <w:rPr>
          <w:spacing w:val="1"/>
        </w:rPr>
        <w:t xml:space="preserve"> </w:t>
      </w:r>
      <w:hyperlink r:id="rId7">
        <w:r>
          <w:rPr>
            <w:u w:val="single"/>
          </w:rPr>
          <w:t>Профсоюза</w:t>
        </w:r>
        <w:r>
          <w:rPr>
            <w:spacing w:val="1"/>
            <w:u w:val="single"/>
          </w:rPr>
          <w:t xml:space="preserve"> </w:t>
        </w:r>
        <w:r>
          <w:rPr>
            <w:u w:val="single"/>
          </w:rPr>
          <w:t>образования</w:t>
        </w:r>
      </w:hyperlink>
      <w:r>
        <w:t>»,</w:t>
      </w:r>
      <w:r>
        <w:rPr>
          <w:spacing w:val="1"/>
        </w:rPr>
        <w:t xml:space="preserve"> </w:t>
      </w:r>
      <w:r>
        <w:t>«</w:t>
      </w:r>
      <w:hyperlink r:id="rId8">
        <w:r>
          <w:rPr>
            <w:u w:val="single"/>
          </w:rPr>
          <w:t>Профсоюзное</w:t>
        </w:r>
        <w:r>
          <w:rPr>
            <w:spacing w:val="1"/>
            <w:u w:val="single"/>
          </w:rPr>
          <w:t xml:space="preserve"> </w:t>
        </w:r>
        <w:r>
          <w:rPr>
            <w:u w:val="single"/>
          </w:rPr>
          <w:t>образование</w:t>
        </w:r>
      </w:hyperlink>
      <w:r>
        <w:t>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«</w:t>
      </w:r>
      <w:hyperlink r:id="rId9">
        <w:r>
          <w:rPr>
            <w:u w:val="single"/>
          </w:rPr>
          <w:t>Профсоюз —</w:t>
        </w:r>
      </w:hyperlink>
      <w:r>
        <w:rPr>
          <w:spacing w:val="1"/>
        </w:rPr>
        <w:t xml:space="preserve"> </w:t>
      </w:r>
      <w:hyperlink r:id="rId10">
        <w:r>
          <w:rPr>
            <w:u w:val="single"/>
          </w:rPr>
          <w:t>территория</w:t>
        </w:r>
        <w:r>
          <w:rPr>
            <w:spacing w:val="-1"/>
            <w:u w:val="single"/>
          </w:rPr>
          <w:t xml:space="preserve"> </w:t>
        </w:r>
        <w:r>
          <w:rPr>
            <w:u w:val="single"/>
          </w:rPr>
          <w:t>здоровья</w:t>
        </w:r>
        <w:r>
          <w:t>»</w:t>
        </w:r>
      </w:hyperlink>
      <w:r>
        <w:t>.</w:t>
      </w:r>
    </w:p>
    <w:p w:rsidR="00C04B40" w:rsidRDefault="004A288F">
      <w:pPr>
        <w:pStyle w:val="a3"/>
        <w:ind w:right="112" w:firstLine="566"/>
      </w:pPr>
      <w:r>
        <w:t>Целенаправленная</w:t>
      </w:r>
      <w:r>
        <w:rPr>
          <w:spacing w:val="1"/>
        </w:rPr>
        <w:t xml:space="preserve"> </w:t>
      </w:r>
      <w:r>
        <w:t>совместная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администрации</w:t>
      </w:r>
      <w:r>
        <w:rPr>
          <w:spacing w:val="1"/>
        </w:rPr>
        <w:t xml:space="preserve"> </w:t>
      </w:r>
      <w:r w:rsidR="00296869">
        <w:t xml:space="preserve">школы </w:t>
      </w:r>
      <w:r>
        <w:t>и</w:t>
      </w:r>
      <w:r>
        <w:rPr>
          <w:spacing w:val="1"/>
        </w:rPr>
        <w:t xml:space="preserve"> </w:t>
      </w:r>
      <w:r>
        <w:t>первичной</w:t>
      </w:r>
      <w:r>
        <w:rPr>
          <w:spacing w:val="1"/>
        </w:rPr>
        <w:t xml:space="preserve"> </w:t>
      </w:r>
      <w:r>
        <w:t>профсоюзной</w:t>
      </w:r>
      <w:r>
        <w:rPr>
          <w:spacing w:val="1"/>
        </w:rPr>
        <w:t xml:space="preserve"> </w:t>
      </w:r>
      <w:r>
        <w:t>организации способствует тому, что нам, по итогам</w:t>
      </w:r>
      <w:r>
        <w:rPr>
          <w:spacing w:val="1"/>
        </w:rPr>
        <w:t xml:space="preserve"> </w:t>
      </w:r>
      <w:r>
        <w:t>2022 г. удалось сохранить100% охват</w:t>
      </w:r>
      <w:r>
        <w:rPr>
          <w:spacing w:val="1"/>
        </w:rPr>
        <w:t xml:space="preserve"> </w:t>
      </w:r>
      <w:r>
        <w:t xml:space="preserve">членов профсоюза </w:t>
      </w:r>
      <w:r w:rsidRPr="00296869">
        <w:t>-</w:t>
      </w:r>
      <w:r w:rsidR="00296869">
        <w:t xml:space="preserve"> 15</w:t>
      </w:r>
      <w:r>
        <w:rPr>
          <w:spacing w:val="1"/>
        </w:rPr>
        <w:t xml:space="preserve"> </w:t>
      </w:r>
      <w:r>
        <w:t xml:space="preserve">работающих и </w:t>
      </w:r>
      <w:r w:rsidR="00296869">
        <w:t>0</w:t>
      </w:r>
      <w:r w:rsidRPr="00296869">
        <w:t xml:space="preserve"> -</w:t>
      </w:r>
      <w:r>
        <w:rPr>
          <w:spacing w:val="1"/>
        </w:rPr>
        <w:t xml:space="preserve"> </w:t>
      </w:r>
      <w:r>
        <w:t>неработающих</w:t>
      </w:r>
      <w:r>
        <w:rPr>
          <w:spacing w:val="1"/>
        </w:rPr>
        <w:t xml:space="preserve"> </w:t>
      </w:r>
      <w:r>
        <w:t>пенсионеров.</w:t>
      </w:r>
      <w:r>
        <w:rPr>
          <w:spacing w:val="1"/>
        </w:rPr>
        <w:t xml:space="preserve"> </w:t>
      </w:r>
      <w:r>
        <w:t>Сохранению</w:t>
      </w:r>
      <w:r>
        <w:rPr>
          <w:spacing w:val="1"/>
        </w:rPr>
        <w:t xml:space="preserve"> </w:t>
      </w:r>
      <w:r>
        <w:t>высокого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профсоюзного</w:t>
      </w:r>
      <w:r>
        <w:rPr>
          <w:spacing w:val="1"/>
        </w:rPr>
        <w:t xml:space="preserve"> </w:t>
      </w:r>
      <w:r>
        <w:t>членства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протяжении</w:t>
      </w:r>
      <w:r>
        <w:rPr>
          <w:spacing w:val="1"/>
        </w:rPr>
        <w:t xml:space="preserve"> </w:t>
      </w:r>
      <w:r>
        <w:t>последних</w:t>
      </w:r>
      <w:r>
        <w:rPr>
          <w:spacing w:val="1"/>
        </w:rPr>
        <w:t xml:space="preserve"> </w:t>
      </w:r>
      <w:r>
        <w:t>лет</w:t>
      </w:r>
      <w:r>
        <w:rPr>
          <w:spacing w:val="1"/>
        </w:rPr>
        <w:t xml:space="preserve"> </w:t>
      </w:r>
      <w:r>
        <w:t>способствует</w:t>
      </w:r>
      <w:r>
        <w:rPr>
          <w:spacing w:val="71"/>
        </w:rPr>
        <w:t xml:space="preserve"> </w:t>
      </w:r>
      <w:r>
        <w:t>эффективно</w:t>
      </w:r>
      <w:r>
        <w:rPr>
          <w:spacing w:val="1"/>
        </w:rPr>
        <w:t xml:space="preserve"> </w:t>
      </w:r>
      <w:r>
        <w:t>организованная</w:t>
      </w:r>
      <w:r>
        <w:rPr>
          <w:spacing w:val="-4"/>
        </w:rPr>
        <w:t xml:space="preserve"> </w:t>
      </w:r>
      <w:r>
        <w:t>работа</w:t>
      </w:r>
      <w:r>
        <w:rPr>
          <w:spacing w:val="-1"/>
        </w:rPr>
        <w:t xml:space="preserve"> </w:t>
      </w:r>
      <w:r>
        <w:t>всего коллектива.</w:t>
      </w:r>
    </w:p>
    <w:p w:rsidR="00C04B40" w:rsidRDefault="004A288F">
      <w:pPr>
        <w:pStyle w:val="a3"/>
        <w:ind w:right="110" w:firstLine="566"/>
      </w:pPr>
      <w:r>
        <w:t>В результате совместных усилий Профсоюза и Министерства образования</w:t>
      </w:r>
      <w:r>
        <w:rPr>
          <w:spacing w:val="1"/>
        </w:rPr>
        <w:t xml:space="preserve"> </w:t>
      </w:r>
      <w:r>
        <w:t>Республики</w:t>
      </w:r>
      <w:r>
        <w:rPr>
          <w:spacing w:val="1"/>
        </w:rPr>
        <w:t xml:space="preserve"> </w:t>
      </w:r>
      <w:r>
        <w:t>Татарстан,</w:t>
      </w:r>
      <w:r>
        <w:rPr>
          <w:spacing w:val="1"/>
        </w:rPr>
        <w:t xml:space="preserve"> </w:t>
      </w:r>
      <w:r>
        <w:t>решаются</w:t>
      </w:r>
      <w:r>
        <w:rPr>
          <w:spacing w:val="1"/>
        </w:rPr>
        <w:t xml:space="preserve"> </w:t>
      </w:r>
      <w:r>
        <w:t>многие</w:t>
      </w:r>
      <w:r>
        <w:rPr>
          <w:spacing w:val="1"/>
        </w:rPr>
        <w:t xml:space="preserve"> </w:t>
      </w:r>
      <w:r>
        <w:t>актуальные</w:t>
      </w:r>
      <w:r>
        <w:rPr>
          <w:spacing w:val="1"/>
        </w:rPr>
        <w:t xml:space="preserve"> </w:t>
      </w:r>
      <w:r>
        <w:t>проблемы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нашей системы. В 2022 году размер МРОТ увеличился дважды (1 января 2022</w:t>
      </w:r>
      <w:r>
        <w:rPr>
          <w:spacing w:val="1"/>
        </w:rPr>
        <w:t xml:space="preserve"> </w:t>
      </w:r>
      <w:r>
        <w:t>года</w:t>
      </w:r>
      <w:r>
        <w:rPr>
          <w:spacing w:val="10"/>
        </w:rPr>
        <w:t xml:space="preserve"> </w:t>
      </w:r>
      <w:r>
        <w:t>составил</w:t>
      </w:r>
      <w:r>
        <w:rPr>
          <w:spacing w:val="7"/>
        </w:rPr>
        <w:t xml:space="preserve"> </w:t>
      </w:r>
      <w:r>
        <w:t>13.890</w:t>
      </w:r>
      <w:r>
        <w:rPr>
          <w:spacing w:val="10"/>
        </w:rPr>
        <w:t xml:space="preserve"> </w:t>
      </w:r>
      <w:r>
        <w:t>рублей,</w:t>
      </w:r>
      <w:r>
        <w:rPr>
          <w:spacing w:val="9"/>
        </w:rPr>
        <w:t xml:space="preserve"> </w:t>
      </w:r>
      <w:r>
        <w:t>а</w:t>
      </w:r>
      <w:r>
        <w:rPr>
          <w:spacing w:val="8"/>
        </w:rPr>
        <w:t xml:space="preserve"> </w:t>
      </w:r>
      <w:r>
        <w:t>с</w:t>
      </w:r>
      <w:r>
        <w:rPr>
          <w:spacing w:val="9"/>
        </w:rPr>
        <w:t xml:space="preserve"> </w:t>
      </w:r>
      <w:r>
        <w:t>1</w:t>
      </w:r>
      <w:r>
        <w:rPr>
          <w:spacing w:val="9"/>
        </w:rPr>
        <w:t xml:space="preserve"> </w:t>
      </w:r>
      <w:r>
        <w:t>июня</w:t>
      </w:r>
      <w:r>
        <w:rPr>
          <w:spacing w:val="9"/>
        </w:rPr>
        <w:t xml:space="preserve"> </w:t>
      </w:r>
      <w:r>
        <w:t>–</w:t>
      </w:r>
      <w:r>
        <w:rPr>
          <w:spacing w:val="7"/>
        </w:rPr>
        <w:t xml:space="preserve"> </w:t>
      </w:r>
      <w:r>
        <w:t>15.279</w:t>
      </w:r>
      <w:r>
        <w:rPr>
          <w:spacing w:val="9"/>
        </w:rPr>
        <w:t xml:space="preserve"> </w:t>
      </w:r>
      <w:r>
        <w:t>рублей),</w:t>
      </w:r>
      <w:r>
        <w:rPr>
          <w:spacing w:val="6"/>
        </w:rPr>
        <w:t xml:space="preserve"> </w:t>
      </w:r>
      <w:r>
        <w:t>а</w:t>
      </w:r>
      <w:r>
        <w:rPr>
          <w:spacing w:val="10"/>
        </w:rPr>
        <w:t xml:space="preserve"> </w:t>
      </w:r>
      <w:r>
        <w:t>с</w:t>
      </w:r>
      <w:r>
        <w:rPr>
          <w:spacing w:val="8"/>
        </w:rPr>
        <w:t xml:space="preserve"> </w:t>
      </w:r>
      <w:r>
        <w:t>1</w:t>
      </w:r>
      <w:r>
        <w:rPr>
          <w:spacing w:val="10"/>
        </w:rPr>
        <w:t xml:space="preserve"> </w:t>
      </w:r>
      <w:r>
        <w:t>января</w:t>
      </w:r>
      <w:r>
        <w:rPr>
          <w:spacing w:val="8"/>
        </w:rPr>
        <w:t xml:space="preserve"> </w:t>
      </w:r>
      <w:r>
        <w:t>2023</w:t>
      </w:r>
      <w:r>
        <w:rPr>
          <w:spacing w:val="10"/>
        </w:rPr>
        <w:t xml:space="preserve"> </w:t>
      </w:r>
      <w:r>
        <w:t>года</w:t>
      </w:r>
    </w:p>
    <w:p w:rsidR="00C04B40" w:rsidRDefault="004A288F">
      <w:pPr>
        <w:pStyle w:val="a3"/>
        <w:ind w:right="111"/>
      </w:pPr>
      <w:r>
        <w:t>-</w:t>
      </w:r>
      <w:r>
        <w:rPr>
          <w:spacing w:val="1"/>
        </w:rPr>
        <w:t xml:space="preserve"> </w:t>
      </w:r>
      <w:r>
        <w:t>16.242</w:t>
      </w:r>
      <w:r>
        <w:rPr>
          <w:spacing w:val="1"/>
        </w:rPr>
        <w:t xml:space="preserve"> </w:t>
      </w:r>
      <w:r>
        <w:t>рубля.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главное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1</w:t>
      </w:r>
      <w:r>
        <w:rPr>
          <w:spacing w:val="1"/>
        </w:rPr>
        <w:t xml:space="preserve"> </w:t>
      </w:r>
      <w:r>
        <w:t>января</w:t>
      </w:r>
      <w:r>
        <w:rPr>
          <w:spacing w:val="1"/>
        </w:rPr>
        <w:t xml:space="preserve"> </w:t>
      </w:r>
      <w:r>
        <w:t>2023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повышены</w:t>
      </w:r>
      <w:r>
        <w:rPr>
          <w:spacing w:val="1"/>
        </w:rPr>
        <w:t xml:space="preserve"> </w:t>
      </w:r>
      <w:r>
        <w:t>базовые</w:t>
      </w:r>
      <w:r>
        <w:rPr>
          <w:spacing w:val="1"/>
        </w:rPr>
        <w:t xml:space="preserve"> </w:t>
      </w:r>
      <w:r>
        <w:t>оклады</w:t>
      </w:r>
      <w:r>
        <w:rPr>
          <w:spacing w:val="-67"/>
        </w:rPr>
        <w:t xml:space="preserve"> </w:t>
      </w:r>
      <w:r>
        <w:t>(ставки)</w:t>
      </w:r>
      <w:r>
        <w:rPr>
          <w:spacing w:val="1"/>
        </w:rPr>
        <w:t xml:space="preserve"> </w:t>
      </w:r>
      <w:r>
        <w:t>работникам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республики.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сохраняются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ежемесячные</w:t>
      </w:r>
      <w:r>
        <w:rPr>
          <w:spacing w:val="-4"/>
        </w:rPr>
        <w:t xml:space="preserve"> </w:t>
      </w:r>
      <w:r>
        <w:t>стимулирующие,</w:t>
      </w:r>
      <w:r>
        <w:rPr>
          <w:spacing w:val="-3"/>
        </w:rPr>
        <w:t xml:space="preserve"> </w:t>
      </w:r>
      <w:r>
        <w:t>компенсационные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другие</w:t>
      </w:r>
      <w:r>
        <w:rPr>
          <w:spacing w:val="-6"/>
        </w:rPr>
        <w:t xml:space="preserve"> </w:t>
      </w:r>
      <w:r>
        <w:t>надбавки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выплаты.</w:t>
      </w:r>
    </w:p>
    <w:p w:rsidR="00C04B40" w:rsidRDefault="00913E8C" w:rsidP="00913E8C">
      <w:pPr>
        <w:pStyle w:val="a3"/>
        <w:ind w:left="0" w:right="112"/>
      </w:pPr>
      <w:r>
        <w:t xml:space="preserve"> </w:t>
      </w:r>
      <w:r w:rsidR="004A288F">
        <w:t>Ежегодно профсоюзная</w:t>
      </w:r>
      <w:r w:rsidR="004A288F">
        <w:rPr>
          <w:spacing w:val="1"/>
        </w:rPr>
        <w:t xml:space="preserve"> </w:t>
      </w:r>
      <w:r w:rsidR="004A288F">
        <w:t>организация</w:t>
      </w:r>
      <w:r w:rsidR="004A288F">
        <w:rPr>
          <w:spacing w:val="1"/>
        </w:rPr>
        <w:t xml:space="preserve"> </w:t>
      </w:r>
      <w:r w:rsidR="004A288F">
        <w:t>проводит мониторинг и анализ мер</w:t>
      </w:r>
      <w:r w:rsidR="004A288F">
        <w:rPr>
          <w:spacing w:val="1"/>
        </w:rPr>
        <w:t xml:space="preserve"> </w:t>
      </w:r>
      <w:r w:rsidR="004A288F">
        <w:t>социальной</w:t>
      </w:r>
      <w:r w:rsidR="004A288F">
        <w:rPr>
          <w:spacing w:val="-1"/>
        </w:rPr>
        <w:t xml:space="preserve"> </w:t>
      </w:r>
      <w:r w:rsidR="004A288F">
        <w:t>поддержки</w:t>
      </w:r>
      <w:r w:rsidR="004A288F">
        <w:rPr>
          <w:spacing w:val="-2"/>
        </w:rPr>
        <w:t xml:space="preserve"> </w:t>
      </w:r>
      <w:r w:rsidR="004A288F">
        <w:t>работников</w:t>
      </w:r>
      <w:r w:rsidR="004A288F">
        <w:rPr>
          <w:spacing w:val="65"/>
        </w:rPr>
        <w:t xml:space="preserve"> </w:t>
      </w:r>
      <w:r w:rsidR="004A288F">
        <w:t>детского сада.</w:t>
      </w:r>
    </w:p>
    <w:p w:rsidR="00C04B40" w:rsidRDefault="004A288F">
      <w:pPr>
        <w:pStyle w:val="a3"/>
        <w:ind w:right="110" w:firstLine="566"/>
      </w:pPr>
      <w:r>
        <w:t>По итогам 2022 года работники пользовались льготами, предусмотренными</w:t>
      </w:r>
      <w:r>
        <w:rPr>
          <w:spacing w:val="1"/>
        </w:rPr>
        <w:t xml:space="preserve"> </w:t>
      </w:r>
      <w:r>
        <w:t>Федеральным</w:t>
      </w:r>
      <w:r>
        <w:rPr>
          <w:spacing w:val="1"/>
        </w:rPr>
        <w:t xml:space="preserve"> </w:t>
      </w:r>
      <w:r>
        <w:t>законом</w:t>
      </w:r>
      <w:r>
        <w:rPr>
          <w:spacing w:val="1"/>
        </w:rPr>
        <w:t xml:space="preserve"> </w:t>
      </w:r>
      <w:r>
        <w:t>«Об</w:t>
      </w:r>
      <w:r>
        <w:rPr>
          <w:spacing w:val="1"/>
        </w:rPr>
        <w:t xml:space="preserve"> </w:t>
      </w:r>
      <w:r>
        <w:t>образовании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Федерации»,</w:t>
      </w:r>
      <w:r>
        <w:rPr>
          <w:spacing w:val="1"/>
        </w:rPr>
        <w:t xml:space="preserve"> </w:t>
      </w:r>
      <w:r>
        <w:t>коллективным</w:t>
      </w:r>
      <w:r>
        <w:rPr>
          <w:spacing w:val="-3"/>
        </w:rPr>
        <w:t xml:space="preserve"> </w:t>
      </w:r>
      <w:r>
        <w:t>договором.</w:t>
      </w:r>
    </w:p>
    <w:p w:rsidR="00C04B40" w:rsidRDefault="00C04B40">
      <w:pPr>
        <w:sectPr w:rsidR="00C04B40">
          <w:footerReference w:type="default" r:id="rId11"/>
          <w:type w:val="continuous"/>
          <w:pgSz w:w="11910" w:h="16840"/>
          <w:pgMar w:top="1580" w:right="960" w:bottom="1200" w:left="960" w:header="720" w:footer="1004" w:gutter="0"/>
          <w:pgNumType w:start="1"/>
          <w:cols w:space="720"/>
        </w:sectPr>
      </w:pPr>
    </w:p>
    <w:p w:rsidR="00C04B40" w:rsidRDefault="004A288F">
      <w:pPr>
        <w:pStyle w:val="a3"/>
        <w:tabs>
          <w:tab w:val="left" w:pos="1144"/>
          <w:tab w:val="left" w:pos="1980"/>
          <w:tab w:val="left" w:pos="2786"/>
          <w:tab w:val="left" w:pos="3066"/>
          <w:tab w:val="left" w:pos="3627"/>
        </w:tabs>
        <w:spacing w:line="316" w:lineRule="exact"/>
        <w:ind w:left="684"/>
        <w:jc w:val="left"/>
      </w:pPr>
      <w:r>
        <w:lastRenderedPageBreak/>
        <w:t>В</w:t>
      </w:r>
      <w:r>
        <w:tab/>
        <w:t>2022</w:t>
      </w:r>
      <w:r>
        <w:tab/>
        <w:t>году</w:t>
      </w:r>
      <w:r>
        <w:tab/>
      </w:r>
      <w:r>
        <w:rPr>
          <w:u w:val="single"/>
        </w:rPr>
        <w:t xml:space="preserve"> </w:t>
      </w:r>
      <w:r>
        <w:rPr>
          <w:u w:val="single"/>
        </w:rPr>
        <w:tab/>
      </w:r>
      <w:r w:rsidR="00382C7C">
        <w:rPr>
          <w:u w:val="single"/>
        </w:rPr>
        <w:t>19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C04B40" w:rsidRDefault="004A288F">
      <w:pPr>
        <w:pStyle w:val="a3"/>
        <w:spacing w:before="2" w:line="322" w:lineRule="exact"/>
        <w:jc w:val="left"/>
      </w:pPr>
      <w:r>
        <w:t>оплачиваемыми</w:t>
      </w:r>
      <w:r>
        <w:rPr>
          <w:spacing w:val="-3"/>
        </w:rPr>
        <w:t xml:space="preserve"> </w:t>
      </w:r>
      <w:r>
        <w:t>днями:</w:t>
      </w:r>
    </w:p>
    <w:p w:rsidR="00C04B40" w:rsidRDefault="004A288F">
      <w:pPr>
        <w:pStyle w:val="a3"/>
        <w:tabs>
          <w:tab w:val="left" w:pos="2979"/>
          <w:tab w:val="left" w:pos="3680"/>
        </w:tabs>
        <w:spacing w:line="322" w:lineRule="exact"/>
        <w:ind w:left="684"/>
        <w:jc w:val="left"/>
      </w:pPr>
      <w:r>
        <w:t>-</w:t>
      </w:r>
      <w:r>
        <w:rPr>
          <w:spacing w:val="-2"/>
        </w:rPr>
        <w:t xml:space="preserve"> </w:t>
      </w:r>
      <w:r>
        <w:t>«мамины</w:t>
      </w:r>
      <w:r>
        <w:rPr>
          <w:spacing w:val="-1"/>
        </w:rPr>
        <w:t xml:space="preserve"> </w:t>
      </w:r>
      <w:r>
        <w:t>дни»-</w:t>
      </w:r>
      <w:r>
        <w:rPr>
          <w:u w:val="single"/>
        </w:rPr>
        <w:tab/>
      </w:r>
      <w:r w:rsidR="00382C7C">
        <w:t>5</w:t>
      </w:r>
      <w:r>
        <w:rPr>
          <w:u w:val="single"/>
        </w:rPr>
        <w:tab/>
      </w:r>
      <w:r>
        <w:rPr>
          <w:spacing w:val="-5"/>
        </w:rPr>
        <w:t>,</w:t>
      </w:r>
    </w:p>
    <w:p w:rsidR="00C04B40" w:rsidRDefault="00382C7C">
      <w:pPr>
        <w:pStyle w:val="a3"/>
        <w:tabs>
          <w:tab w:val="left" w:pos="1610"/>
          <w:tab w:val="left" w:pos="3888"/>
        </w:tabs>
        <w:spacing w:line="316" w:lineRule="exact"/>
        <w:ind w:left="108"/>
        <w:jc w:val="left"/>
      </w:pPr>
      <w:r>
        <w:br w:type="column"/>
      </w:r>
      <w:r>
        <w:lastRenderedPageBreak/>
        <w:t>работников</w:t>
      </w:r>
      <w:r w:rsidR="004A288F">
        <w:tab/>
        <w:t>воспользовались</w:t>
      </w:r>
      <w:r w:rsidR="004A288F">
        <w:tab/>
        <w:t>дополнительными</w:t>
      </w:r>
    </w:p>
    <w:p w:rsidR="00C04B40" w:rsidRDefault="00C04B40">
      <w:pPr>
        <w:spacing w:line="316" w:lineRule="exact"/>
        <w:sectPr w:rsidR="00C04B40">
          <w:type w:val="continuous"/>
          <w:pgSz w:w="11910" w:h="16840"/>
          <w:pgMar w:top="1580" w:right="960" w:bottom="1200" w:left="960" w:header="720" w:footer="720" w:gutter="0"/>
          <w:cols w:num="2" w:space="720" w:equalWidth="0">
            <w:col w:w="3752" w:space="40"/>
            <w:col w:w="6198"/>
          </w:cols>
        </w:sectPr>
      </w:pPr>
    </w:p>
    <w:p w:rsidR="00C04B40" w:rsidRDefault="004A288F">
      <w:pPr>
        <w:pStyle w:val="a3"/>
        <w:tabs>
          <w:tab w:val="left" w:pos="4473"/>
          <w:tab w:val="left" w:pos="5173"/>
        </w:tabs>
        <w:spacing w:line="321" w:lineRule="exact"/>
        <w:ind w:left="684"/>
        <w:jc w:val="left"/>
      </w:pPr>
      <w:r>
        <w:lastRenderedPageBreak/>
        <w:t>-бракосочетание</w:t>
      </w:r>
      <w:r>
        <w:rPr>
          <w:spacing w:val="-4"/>
        </w:rPr>
        <w:t xml:space="preserve"> </w:t>
      </w:r>
      <w:r>
        <w:t>работника-</w:t>
      </w:r>
      <w:r>
        <w:rPr>
          <w:u w:val="single"/>
        </w:rPr>
        <w:tab/>
      </w:r>
      <w:r w:rsidR="00382C7C">
        <w:t>0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C04B40" w:rsidRDefault="004A288F">
      <w:pPr>
        <w:pStyle w:val="a3"/>
        <w:tabs>
          <w:tab w:val="left" w:pos="3906"/>
          <w:tab w:val="left" w:pos="4467"/>
        </w:tabs>
        <w:spacing w:line="322" w:lineRule="exact"/>
        <w:ind w:left="684"/>
        <w:jc w:val="left"/>
      </w:pPr>
      <w:r>
        <w:t>-бракосочетание</w:t>
      </w:r>
      <w:r>
        <w:rPr>
          <w:spacing w:val="-4"/>
        </w:rPr>
        <w:t xml:space="preserve"> </w:t>
      </w:r>
      <w:r>
        <w:t>детей-</w:t>
      </w:r>
      <w:r>
        <w:rPr>
          <w:u w:val="single"/>
        </w:rPr>
        <w:tab/>
      </w:r>
      <w:r w:rsidR="00382C7C">
        <w:rPr>
          <w:u w:val="single"/>
        </w:rPr>
        <w:t>2</w:t>
      </w:r>
      <w:r>
        <w:rPr>
          <w:u w:val="single"/>
        </w:rPr>
        <w:tab/>
      </w:r>
      <w:r>
        <w:t>,</w:t>
      </w:r>
    </w:p>
    <w:p w:rsidR="00C04B40" w:rsidRDefault="004A288F">
      <w:pPr>
        <w:pStyle w:val="a3"/>
        <w:tabs>
          <w:tab w:val="left" w:pos="6601"/>
          <w:tab w:val="left" w:pos="7162"/>
        </w:tabs>
        <w:spacing w:line="322" w:lineRule="exact"/>
        <w:ind w:left="684"/>
        <w:jc w:val="left"/>
      </w:pPr>
      <w:r>
        <w:t>-в</w:t>
      </w:r>
      <w:r>
        <w:rPr>
          <w:spacing w:val="-4"/>
        </w:rPr>
        <w:t xml:space="preserve"> </w:t>
      </w:r>
      <w:r>
        <w:t>связи</w:t>
      </w:r>
      <w:r>
        <w:rPr>
          <w:spacing w:val="-1"/>
        </w:rPr>
        <w:t xml:space="preserve"> </w:t>
      </w:r>
      <w:r>
        <w:t>со</w:t>
      </w:r>
      <w:r>
        <w:rPr>
          <w:spacing w:val="-2"/>
        </w:rPr>
        <w:t xml:space="preserve"> </w:t>
      </w:r>
      <w:r>
        <w:t>смертью</w:t>
      </w:r>
      <w:r>
        <w:rPr>
          <w:spacing w:val="-3"/>
        </w:rPr>
        <w:t xml:space="preserve"> </w:t>
      </w:r>
      <w:r>
        <w:t>близких</w:t>
      </w:r>
      <w:r>
        <w:rPr>
          <w:spacing w:val="-4"/>
        </w:rPr>
        <w:t xml:space="preserve"> </w:t>
      </w:r>
      <w:r>
        <w:t>родственников-</w:t>
      </w:r>
      <w:r>
        <w:rPr>
          <w:u w:val="single"/>
        </w:rPr>
        <w:tab/>
      </w:r>
      <w:r w:rsidR="00382C7C">
        <w:rPr>
          <w:u w:val="single"/>
        </w:rPr>
        <w:t>0</w:t>
      </w:r>
      <w:r>
        <w:rPr>
          <w:u w:val="single"/>
        </w:rPr>
        <w:tab/>
      </w:r>
      <w:r>
        <w:t>,</w:t>
      </w:r>
    </w:p>
    <w:p w:rsidR="00C04B40" w:rsidRDefault="004A288F">
      <w:pPr>
        <w:pStyle w:val="a3"/>
        <w:tabs>
          <w:tab w:val="left" w:pos="6855"/>
          <w:tab w:val="left" w:pos="7415"/>
        </w:tabs>
        <w:spacing w:line="322" w:lineRule="exact"/>
        <w:ind w:left="684"/>
        <w:jc w:val="left"/>
      </w:pPr>
      <w:r>
        <w:t>-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связи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переездом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новое</w:t>
      </w:r>
      <w:r>
        <w:rPr>
          <w:spacing w:val="-2"/>
        </w:rPr>
        <w:t xml:space="preserve"> </w:t>
      </w:r>
      <w:r>
        <w:t>место жительства-</w:t>
      </w:r>
      <w:r>
        <w:rPr>
          <w:u w:val="single"/>
        </w:rPr>
        <w:tab/>
      </w:r>
      <w:r w:rsidRPr="00382C7C">
        <w:t>0</w:t>
      </w:r>
      <w:r>
        <w:rPr>
          <w:u w:val="single"/>
        </w:rPr>
        <w:tab/>
      </w:r>
      <w:r>
        <w:t>;</w:t>
      </w:r>
    </w:p>
    <w:p w:rsidR="00C04B40" w:rsidRDefault="004A288F">
      <w:pPr>
        <w:pStyle w:val="a3"/>
        <w:tabs>
          <w:tab w:val="left" w:pos="4397"/>
          <w:tab w:val="left" w:pos="4958"/>
        </w:tabs>
        <w:spacing w:before="2" w:line="322" w:lineRule="exact"/>
        <w:ind w:left="684"/>
        <w:jc w:val="left"/>
      </w:pPr>
      <w:r>
        <w:t>-на</w:t>
      </w:r>
      <w:r>
        <w:rPr>
          <w:spacing w:val="-2"/>
        </w:rPr>
        <w:t xml:space="preserve"> </w:t>
      </w:r>
      <w:r>
        <w:t>проводы</w:t>
      </w:r>
      <w:r>
        <w:rPr>
          <w:spacing w:val="-1"/>
        </w:rPr>
        <w:t xml:space="preserve"> </w:t>
      </w:r>
      <w:r>
        <w:t>сына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армию-</w:t>
      </w:r>
      <w:r>
        <w:rPr>
          <w:u w:val="single"/>
        </w:rPr>
        <w:tab/>
      </w:r>
      <w:r w:rsidR="00382C7C">
        <w:rPr>
          <w:u w:val="single"/>
        </w:rPr>
        <w:t>0</w:t>
      </w:r>
      <w:r>
        <w:rPr>
          <w:u w:val="single"/>
        </w:rPr>
        <w:tab/>
      </w:r>
      <w:r>
        <w:t>;</w:t>
      </w:r>
    </w:p>
    <w:p w:rsidR="00C04B40" w:rsidRDefault="004A288F">
      <w:pPr>
        <w:pStyle w:val="a3"/>
        <w:tabs>
          <w:tab w:val="left" w:pos="6455"/>
          <w:tab w:val="left" w:pos="7156"/>
        </w:tabs>
        <w:spacing w:line="322" w:lineRule="exact"/>
        <w:ind w:left="684"/>
        <w:jc w:val="left"/>
      </w:pPr>
      <w:r>
        <w:t>-родителям</w:t>
      </w:r>
      <w:r>
        <w:rPr>
          <w:spacing w:val="-6"/>
        </w:rPr>
        <w:t xml:space="preserve"> </w:t>
      </w:r>
      <w:r>
        <w:t>первоклассников,</w:t>
      </w:r>
      <w:r>
        <w:rPr>
          <w:spacing w:val="-3"/>
        </w:rPr>
        <w:t xml:space="preserve"> </w:t>
      </w:r>
      <w:r>
        <w:t>выпускников</w:t>
      </w:r>
      <w:r>
        <w:rPr>
          <w:spacing w:val="-4"/>
        </w:rPr>
        <w:t xml:space="preserve"> </w:t>
      </w:r>
      <w:r>
        <w:t>-</w:t>
      </w:r>
      <w:r>
        <w:rPr>
          <w:u w:val="single"/>
        </w:rPr>
        <w:tab/>
      </w:r>
      <w:r w:rsidRPr="00382C7C">
        <w:t>2</w:t>
      </w:r>
      <w:r>
        <w:rPr>
          <w:u w:val="single"/>
        </w:rPr>
        <w:tab/>
      </w:r>
      <w:r>
        <w:t>;</w:t>
      </w:r>
    </w:p>
    <w:p w:rsidR="00C04B40" w:rsidRDefault="004A288F">
      <w:pPr>
        <w:pStyle w:val="a3"/>
        <w:tabs>
          <w:tab w:val="left" w:pos="8438"/>
          <w:tab w:val="left" w:pos="9140"/>
        </w:tabs>
        <w:spacing w:line="322" w:lineRule="exact"/>
        <w:ind w:left="684"/>
        <w:jc w:val="left"/>
      </w:pPr>
      <w:r>
        <w:t>-работникам,</w:t>
      </w:r>
      <w:r>
        <w:rPr>
          <w:spacing w:val="-3"/>
        </w:rPr>
        <w:t xml:space="preserve"> </w:t>
      </w:r>
      <w:r>
        <w:t>имеющим</w:t>
      </w:r>
      <w:r>
        <w:rPr>
          <w:spacing w:val="-2"/>
        </w:rPr>
        <w:t xml:space="preserve"> </w:t>
      </w:r>
      <w:r>
        <w:t>родителей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возрасте</w:t>
      </w:r>
      <w:r>
        <w:rPr>
          <w:spacing w:val="-4"/>
        </w:rPr>
        <w:t xml:space="preserve"> </w:t>
      </w:r>
      <w:r>
        <w:t>80</w:t>
      </w:r>
      <w:r>
        <w:rPr>
          <w:spacing w:val="-1"/>
        </w:rPr>
        <w:t xml:space="preserve"> </w:t>
      </w:r>
      <w:r>
        <w:t>лет</w:t>
      </w:r>
      <w:r>
        <w:rPr>
          <w:spacing w:val="-5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старше-</w:t>
      </w:r>
      <w:r>
        <w:rPr>
          <w:u w:val="single"/>
        </w:rPr>
        <w:tab/>
      </w:r>
      <w:r w:rsidRPr="00382C7C">
        <w:t>1</w:t>
      </w:r>
      <w:r w:rsidRPr="00382C7C">
        <w:rPr>
          <w:u w:val="single"/>
        </w:rPr>
        <w:tab/>
      </w:r>
      <w:r w:rsidRPr="00382C7C">
        <w:t>.</w:t>
      </w:r>
    </w:p>
    <w:p w:rsidR="00C04B40" w:rsidRDefault="004A288F">
      <w:pPr>
        <w:pStyle w:val="a3"/>
        <w:tabs>
          <w:tab w:val="left" w:pos="2361"/>
          <w:tab w:val="left" w:pos="3061"/>
        </w:tabs>
        <w:ind w:right="113" w:firstLine="566"/>
        <w:jc w:val="left"/>
      </w:pPr>
      <w:r>
        <w:t>- 3</w:t>
      </w:r>
      <w:r>
        <w:rPr>
          <w:spacing w:val="1"/>
        </w:rPr>
        <w:t xml:space="preserve"> </w:t>
      </w:r>
      <w:r>
        <w:t>дня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1"/>
        </w:rPr>
        <w:t xml:space="preserve"> </w:t>
      </w:r>
      <w:r>
        <w:t>отпуска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работу без листа нетрудоспособности</w:t>
      </w:r>
      <w:r>
        <w:rPr>
          <w:spacing w:val="-67"/>
        </w:rPr>
        <w:t xml:space="preserve"> </w:t>
      </w:r>
      <w:r>
        <w:t>предоставлено</w:t>
      </w:r>
      <w:r>
        <w:rPr>
          <w:u w:val="single"/>
        </w:rPr>
        <w:tab/>
      </w:r>
      <w:r w:rsidR="00382C7C">
        <w:rPr>
          <w:u w:val="single"/>
        </w:rPr>
        <w:t>13</w:t>
      </w:r>
      <w:r>
        <w:rPr>
          <w:u w:val="single"/>
        </w:rPr>
        <w:tab/>
      </w:r>
      <w:r>
        <w:t>работникам.</w:t>
      </w:r>
    </w:p>
    <w:p w:rsidR="00C04B40" w:rsidRDefault="00C04B40">
      <w:pPr>
        <w:sectPr w:rsidR="00C04B40">
          <w:type w:val="continuous"/>
          <w:pgSz w:w="11910" w:h="16840"/>
          <w:pgMar w:top="1580" w:right="960" w:bottom="1200" w:left="960" w:header="720" w:footer="720" w:gutter="0"/>
          <w:cols w:space="720"/>
        </w:sectPr>
      </w:pPr>
    </w:p>
    <w:p w:rsidR="00C04B40" w:rsidRDefault="004A288F">
      <w:pPr>
        <w:pStyle w:val="a3"/>
        <w:spacing w:before="72"/>
        <w:ind w:right="111" w:firstLine="566"/>
      </w:pPr>
      <w:r>
        <w:lastRenderedPageBreak/>
        <w:t>2022</w:t>
      </w:r>
      <w:r>
        <w:rPr>
          <w:spacing w:val="71"/>
        </w:rPr>
        <w:t xml:space="preserve"> </w:t>
      </w:r>
      <w:r>
        <w:t>год – был Годом 30-летия социального партнерства. В диалоге со</w:t>
      </w:r>
      <w:r>
        <w:rPr>
          <w:spacing w:val="1"/>
        </w:rPr>
        <w:t xml:space="preserve"> </w:t>
      </w:r>
      <w:r>
        <w:t>всеми</w:t>
      </w:r>
      <w:r>
        <w:rPr>
          <w:spacing w:val="1"/>
        </w:rPr>
        <w:t xml:space="preserve"> </w:t>
      </w:r>
      <w:r>
        <w:t>ветвями</w:t>
      </w:r>
      <w:r>
        <w:rPr>
          <w:spacing w:val="1"/>
        </w:rPr>
        <w:t xml:space="preserve"> </w:t>
      </w:r>
      <w:r>
        <w:t>власти</w:t>
      </w:r>
      <w:r>
        <w:rPr>
          <w:spacing w:val="1"/>
        </w:rPr>
        <w:t xml:space="preserve"> </w:t>
      </w:r>
      <w:r>
        <w:t>решались</w:t>
      </w:r>
      <w:r>
        <w:rPr>
          <w:spacing w:val="1"/>
        </w:rPr>
        <w:t xml:space="preserve"> </w:t>
      </w:r>
      <w:r>
        <w:t>вопросы</w:t>
      </w:r>
      <w:r>
        <w:rPr>
          <w:spacing w:val="1"/>
        </w:rPr>
        <w:t xml:space="preserve"> </w:t>
      </w:r>
      <w:r>
        <w:t>повышения</w:t>
      </w:r>
      <w:r>
        <w:rPr>
          <w:spacing w:val="1"/>
        </w:rPr>
        <w:t xml:space="preserve"> </w:t>
      </w:r>
      <w:r>
        <w:t>заработной</w:t>
      </w:r>
      <w:r>
        <w:rPr>
          <w:spacing w:val="71"/>
        </w:rPr>
        <w:t xml:space="preserve"> </w:t>
      </w:r>
      <w:r>
        <w:t>платы,</w:t>
      </w:r>
      <w:r>
        <w:rPr>
          <w:spacing w:val="1"/>
        </w:rPr>
        <w:t xml:space="preserve"> </w:t>
      </w:r>
      <w:r>
        <w:t>создания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труда,</w:t>
      </w:r>
      <w:r>
        <w:rPr>
          <w:spacing w:val="1"/>
        </w:rPr>
        <w:t xml:space="preserve"> </w:t>
      </w:r>
      <w:r>
        <w:t>профессионального</w:t>
      </w:r>
      <w:r>
        <w:rPr>
          <w:spacing w:val="1"/>
        </w:rPr>
        <w:t xml:space="preserve"> </w:t>
      </w:r>
      <w:r>
        <w:t>развития,</w:t>
      </w:r>
      <w:r>
        <w:rPr>
          <w:spacing w:val="1"/>
        </w:rPr>
        <w:t xml:space="preserve"> </w:t>
      </w:r>
      <w:r>
        <w:t>устанавливались</w:t>
      </w:r>
      <w:r>
        <w:rPr>
          <w:spacing w:val="1"/>
        </w:rPr>
        <w:t xml:space="preserve"> </w:t>
      </w:r>
      <w:r>
        <w:t>дополнительные</w:t>
      </w:r>
      <w:r>
        <w:rPr>
          <w:spacing w:val="-3"/>
        </w:rPr>
        <w:t xml:space="preserve"> </w:t>
      </w:r>
      <w:r>
        <w:t>меры</w:t>
      </w:r>
      <w:r>
        <w:rPr>
          <w:spacing w:val="-4"/>
        </w:rPr>
        <w:t xml:space="preserve"> </w:t>
      </w:r>
      <w:r>
        <w:t>поддержки,</w:t>
      </w:r>
      <w:r>
        <w:rPr>
          <w:spacing w:val="-3"/>
        </w:rPr>
        <w:t xml:space="preserve"> </w:t>
      </w:r>
      <w:r>
        <w:t>гранты,</w:t>
      </w:r>
      <w:r>
        <w:rPr>
          <w:spacing w:val="-2"/>
        </w:rPr>
        <w:t xml:space="preserve"> </w:t>
      </w:r>
      <w:r>
        <w:t>развивалось</w:t>
      </w:r>
      <w:r>
        <w:rPr>
          <w:spacing w:val="-4"/>
        </w:rPr>
        <w:t xml:space="preserve"> </w:t>
      </w:r>
      <w:r>
        <w:t>конкурсное</w:t>
      </w:r>
      <w:r>
        <w:rPr>
          <w:spacing w:val="-4"/>
        </w:rPr>
        <w:t xml:space="preserve"> </w:t>
      </w:r>
      <w:r>
        <w:t>движение.</w:t>
      </w:r>
    </w:p>
    <w:p w:rsidR="00C04B40" w:rsidRDefault="004A288F">
      <w:pPr>
        <w:pStyle w:val="a3"/>
        <w:ind w:right="111"/>
      </w:pPr>
      <w:r>
        <w:t>На</w:t>
      </w:r>
      <w:r>
        <w:rPr>
          <w:spacing w:val="1"/>
        </w:rPr>
        <w:t xml:space="preserve"> </w:t>
      </w:r>
      <w:r>
        <w:t>хорошем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 w:rsidR="00BF0806">
        <w:t>проводила</w:t>
      </w:r>
      <w:r>
        <w:t>сь</w:t>
      </w:r>
      <w:r>
        <w:rPr>
          <w:spacing w:val="1"/>
        </w:rPr>
        <w:t xml:space="preserve"> </w:t>
      </w:r>
      <w:r w:rsidR="00BF0806">
        <w:t>«Профсоюзная</w:t>
      </w:r>
      <w:r>
        <w:rPr>
          <w:spacing w:val="1"/>
        </w:rPr>
        <w:t xml:space="preserve"> </w:t>
      </w:r>
      <w:r w:rsidR="00BF0806">
        <w:t>неделя».</w:t>
      </w:r>
    </w:p>
    <w:p w:rsidR="00C04B40" w:rsidRDefault="00BB6F97" w:rsidP="00BB6F97">
      <w:pPr>
        <w:pStyle w:val="a3"/>
        <w:ind w:left="0" w:right="112"/>
      </w:pPr>
      <w:r>
        <w:t xml:space="preserve">       </w:t>
      </w:r>
      <w:r w:rsidR="004A288F">
        <w:t>Территориальная</w:t>
      </w:r>
      <w:r w:rsidR="004A288F">
        <w:rPr>
          <w:spacing w:val="1"/>
        </w:rPr>
        <w:t xml:space="preserve"> </w:t>
      </w:r>
      <w:r w:rsidR="004A288F">
        <w:t>организация Профсоюза, широко используя различные</w:t>
      </w:r>
      <w:r w:rsidR="004A288F">
        <w:rPr>
          <w:spacing w:val="1"/>
        </w:rPr>
        <w:t xml:space="preserve"> </w:t>
      </w:r>
      <w:r w:rsidR="004A288F">
        <w:t>формы</w:t>
      </w:r>
      <w:r w:rsidR="004A288F">
        <w:rPr>
          <w:spacing w:val="1"/>
        </w:rPr>
        <w:t xml:space="preserve"> </w:t>
      </w:r>
      <w:r w:rsidR="004A288F">
        <w:t>социального</w:t>
      </w:r>
      <w:r w:rsidR="004A288F">
        <w:rPr>
          <w:spacing w:val="1"/>
        </w:rPr>
        <w:t xml:space="preserve"> </w:t>
      </w:r>
      <w:r w:rsidR="004A288F">
        <w:t>партнерства,</w:t>
      </w:r>
      <w:r w:rsidR="004A288F">
        <w:rPr>
          <w:spacing w:val="1"/>
        </w:rPr>
        <w:t xml:space="preserve"> </w:t>
      </w:r>
      <w:r w:rsidR="004A288F">
        <w:t>принимает</w:t>
      </w:r>
      <w:r w:rsidR="004A288F">
        <w:rPr>
          <w:spacing w:val="1"/>
        </w:rPr>
        <w:t xml:space="preserve"> </w:t>
      </w:r>
      <w:r w:rsidR="004A288F">
        <w:t>активное</w:t>
      </w:r>
      <w:r w:rsidR="004A288F">
        <w:rPr>
          <w:spacing w:val="1"/>
        </w:rPr>
        <w:t xml:space="preserve"> </w:t>
      </w:r>
      <w:r w:rsidR="004A288F">
        <w:t>участие</w:t>
      </w:r>
      <w:r w:rsidR="004A288F">
        <w:rPr>
          <w:spacing w:val="1"/>
        </w:rPr>
        <w:t xml:space="preserve"> </w:t>
      </w:r>
      <w:r w:rsidR="004A288F">
        <w:t>в</w:t>
      </w:r>
      <w:r w:rsidR="004A288F">
        <w:rPr>
          <w:spacing w:val="1"/>
        </w:rPr>
        <w:t xml:space="preserve"> </w:t>
      </w:r>
      <w:r w:rsidR="004A288F">
        <w:t>реализации</w:t>
      </w:r>
      <w:r w:rsidR="004A288F">
        <w:rPr>
          <w:spacing w:val="1"/>
        </w:rPr>
        <w:t xml:space="preserve"> </w:t>
      </w:r>
      <w:r w:rsidR="004A288F">
        <w:t>социальных</w:t>
      </w:r>
      <w:r w:rsidR="004A288F">
        <w:rPr>
          <w:spacing w:val="1"/>
        </w:rPr>
        <w:t xml:space="preserve"> </w:t>
      </w:r>
      <w:r w:rsidR="004A288F">
        <w:t>проектов</w:t>
      </w:r>
      <w:r w:rsidR="004A288F">
        <w:rPr>
          <w:spacing w:val="1"/>
        </w:rPr>
        <w:t xml:space="preserve"> </w:t>
      </w:r>
      <w:r w:rsidR="004A288F">
        <w:t>и</w:t>
      </w:r>
      <w:r w:rsidR="004A288F">
        <w:rPr>
          <w:spacing w:val="1"/>
        </w:rPr>
        <w:t xml:space="preserve"> </w:t>
      </w:r>
      <w:r w:rsidR="004A288F">
        <w:t>программ</w:t>
      </w:r>
      <w:r w:rsidR="004A288F">
        <w:rPr>
          <w:spacing w:val="1"/>
        </w:rPr>
        <w:t xml:space="preserve"> </w:t>
      </w:r>
      <w:r w:rsidR="004A288F">
        <w:t>Республиканского</w:t>
      </w:r>
      <w:r w:rsidR="004A288F">
        <w:rPr>
          <w:spacing w:val="1"/>
        </w:rPr>
        <w:t xml:space="preserve"> </w:t>
      </w:r>
      <w:r w:rsidR="004A288F">
        <w:t>комитета.</w:t>
      </w:r>
      <w:r w:rsidR="004A288F">
        <w:rPr>
          <w:spacing w:val="1"/>
        </w:rPr>
        <w:t xml:space="preserve"> </w:t>
      </w:r>
      <w:r w:rsidR="004A288F">
        <w:t>Особенно</w:t>
      </w:r>
      <w:r w:rsidR="004A288F">
        <w:rPr>
          <w:spacing w:val="1"/>
        </w:rPr>
        <w:t xml:space="preserve"> </w:t>
      </w:r>
      <w:r w:rsidR="004A288F">
        <w:t>актуальным</w:t>
      </w:r>
      <w:r w:rsidR="004A288F">
        <w:rPr>
          <w:spacing w:val="-2"/>
        </w:rPr>
        <w:t xml:space="preserve"> </w:t>
      </w:r>
      <w:r w:rsidR="004A288F">
        <w:t>остается</w:t>
      </w:r>
      <w:r w:rsidR="004A288F">
        <w:rPr>
          <w:spacing w:val="-1"/>
        </w:rPr>
        <w:t xml:space="preserve"> </w:t>
      </w:r>
      <w:r w:rsidR="004A288F">
        <w:t>санаторное</w:t>
      </w:r>
      <w:r w:rsidR="004A288F">
        <w:rPr>
          <w:spacing w:val="-3"/>
        </w:rPr>
        <w:t xml:space="preserve"> </w:t>
      </w:r>
      <w:r w:rsidR="004A288F">
        <w:t>оздоровление</w:t>
      </w:r>
      <w:r w:rsidR="004A288F">
        <w:rPr>
          <w:spacing w:val="-4"/>
        </w:rPr>
        <w:t xml:space="preserve"> </w:t>
      </w:r>
      <w:r w:rsidR="004A288F">
        <w:t>работников</w:t>
      </w:r>
      <w:r w:rsidR="004A288F">
        <w:rPr>
          <w:spacing w:val="-4"/>
        </w:rPr>
        <w:t xml:space="preserve"> </w:t>
      </w:r>
      <w:r w:rsidR="004A288F">
        <w:t>образования.</w:t>
      </w:r>
    </w:p>
    <w:p w:rsidR="00C04B40" w:rsidRDefault="004A288F">
      <w:pPr>
        <w:pStyle w:val="a3"/>
        <w:ind w:left="684"/>
      </w:pPr>
      <w:r>
        <w:t>За</w:t>
      </w:r>
      <w:r>
        <w:rPr>
          <w:spacing w:val="22"/>
        </w:rPr>
        <w:t xml:space="preserve"> </w:t>
      </w:r>
      <w:r>
        <w:t>счет</w:t>
      </w:r>
      <w:r>
        <w:rPr>
          <w:spacing w:val="19"/>
        </w:rPr>
        <w:t xml:space="preserve"> </w:t>
      </w:r>
      <w:r>
        <w:t>бюджетных</w:t>
      </w:r>
      <w:r>
        <w:rPr>
          <w:spacing w:val="20"/>
        </w:rPr>
        <w:t xml:space="preserve"> </w:t>
      </w:r>
      <w:r>
        <w:t>средств</w:t>
      </w:r>
      <w:r>
        <w:rPr>
          <w:spacing w:val="21"/>
        </w:rPr>
        <w:t xml:space="preserve"> </w:t>
      </w:r>
      <w:r>
        <w:t>республики</w:t>
      </w:r>
      <w:r>
        <w:rPr>
          <w:spacing w:val="23"/>
        </w:rPr>
        <w:t xml:space="preserve"> </w:t>
      </w:r>
      <w:r>
        <w:t>в</w:t>
      </w:r>
      <w:r>
        <w:rPr>
          <w:spacing w:val="21"/>
        </w:rPr>
        <w:t xml:space="preserve"> </w:t>
      </w:r>
      <w:r>
        <w:t>2022</w:t>
      </w:r>
      <w:r>
        <w:rPr>
          <w:spacing w:val="23"/>
        </w:rPr>
        <w:t xml:space="preserve"> </w:t>
      </w:r>
      <w:r>
        <w:t>году</w:t>
      </w:r>
      <w:r>
        <w:rPr>
          <w:spacing w:val="18"/>
        </w:rPr>
        <w:t xml:space="preserve"> </w:t>
      </w:r>
      <w:r>
        <w:t>льготными</w:t>
      </w:r>
      <w:r>
        <w:rPr>
          <w:spacing w:val="23"/>
        </w:rPr>
        <w:t xml:space="preserve"> </w:t>
      </w:r>
      <w:r>
        <w:t>санаторно-</w:t>
      </w:r>
    </w:p>
    <w:p w:rsidR="00C04B40" w:rsidRDefault="00C04B40">
      <w:pPr>
        <w:sectPr w:rsidR="00C04B40">
          <w:pgSz w:w="11910" w:h="16840"/>
          <w:pgMar w:top="1360" w:right="960" w:bottom="1200" w:left="960" w:header="0" w:footer="1004" w:gutter="0"/>
          <w:cols w:space="720"/>
        </w:sectPr>
      </w:pPr>
    </w:p>
    <w:p w:rsidR="00C04B40" w:rsidRDefault="004A288F" w:rsidP="00BF0806">
      <w:pPr>
        <w:pStyle w:val="a3"/>
        <w:tabs>
          <w:tab w:val="left" w:pos="3839"/>
          <w:tab w:val="left" w:pos="5465"/>
          <w:tab w:val="left" w:pos="5885"/>
        </w:tabs>
        <w:spacing w:line="320" w:lineRule="exact"/>
        <w:jc w:val="left"/>
      </w:pPr>
      <w:r>
        <w:lastRenderedPageBreak/>
        <w:t>курортными</w:t>
      </w:r>
      <w:r>
        <w:rPr>
          <w:spacing w:val="56"/>
        </w:rPr>
        <w:t xml:space="preserve"> </w:t>
      </w:r>
      <w:r>
        <w:t>путевками</w:t>
      </w:r>
      <w:r>
        <w:rPr>
          <w:spacing w:val="56"/>
        </w:rPr>
        <w:t xml:space="preserve"> </w:t>
      </w:r>
      <w:r>
        <w:t>был</w:t>
      </w:r>
      <w:r>
        <w:tab/>
        <w:t>обеспечен</w:t>
      </w:r>
      <w:r>
        <w:rPr>
          <w:u w:val="single"/>
        </w:rPr>
        <w:tab/>
      </w:r>
      <w:r w:rsidR="00BF0806">
        <w:rPr>
          <w:u w:val="single"/>
        </w:rPr>
        <w:t>0__</w:t>
      </w:r>
    </w:p>
    <w:p w:rsidR="00C04B40" w:rsidRDefault="004A288F" w:rsidP="00BF0806">
      <w:pPr>
        <w:pStyle w:val="a3"/>
        <w:spacing w:line="320" w:lineRule="exact"/>
        <w:ind w:left="88"/>
        <w:jc w:val="left"/>
        <w:sectPr w:rsidR="00C04B40">
          <w:type w:val="continuous"/>
          <w:pgSz w:w="11910" w:h="16840"/>
          <w:pgMar w:top="1580" w:right="960" w:bottom="1200" w:left="960" w:header="720" w:footer="720" w:gutter="0"/>
          <w:cols w:num="2" w:space="720" w:equalWidth="0">
            <w:col w:w="5886" w:space="40"/>
            <w:col w:w="4064"/>
          </w:cols>
        </w:sectPr>
      </w:pPr>
      <w:r>
        <w:br w:type="column"/>
      </w:r>
      <w:r>
        <w:lastRenderedPageBreak/>
        <w:t>работник</w:t>
      </w:r>
      <w:r>
        <w:rPr>
          <w:spacing w:val="53"/>
        </w:rPr>
        <w:t xml:space="preserve"> </w:t>
      </w:r>
      <w:r w:rsidR="00BF0806">
        <w:t>нашей школы.</w:t>
      </w:r>
    </w:p>
    <w:p w:rsidR="00C04B40" w:rsidRDefault="004A288F">
      <w:pPr>
        <w:pStyle w:val="a3"/>
        <w:ind w:right="111"/>
      </w:pPr>
      <w:r>
        <w:lastRenderedPageBreak/>
        <w:t>В</w:t>
      </w:r>
      <w:r>
        <w:rPr>
          <w:spacing w:val="1"/>
        </w:rPr>
        <w:t xml:space="preserve"> </w:t>
      </w:r>
      <w:r>
        <w:t>настоящее время рассматривается предложение</w:t>
      </w:r>
      <w:r>
        <w:rPr>
          <w:spacing w:val="1"/>
        </w:rPr>
        <w:t xml:space="preserve"> </w:t>
      </w:r>
      <w:r>
        <w:t>Минтруда о переходе в 2023</w:t>
      </w:r>
      <w:r>
        <w:rPr>
          <w:spacing w:val="1"/>
        </w:rPr>
        <w:t xml:space="preserve"> </w:t>
      </w:r>
      <w:r>
        <w:t>году на обеспечение работников образования санаторно-курортным лечением</w:t>
      </w:r>
      <w:r>
        <w:rPr>
          <w:spacing w:val="1"/>
        </w:rPr>
        <w:t xml:space="preserve"> </w:t>
      </w:r>
      <w:r>
        <w:t>через предоставление сертификатов для оплаты (частичной оплаты) путевки в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-1"/>
        </w:rPr>
        <w:t xml:space="preserve"> </w:t>
      </w:r>
      <w:r>
        <w:t>выбранный санаторий.</w:t>
      </w:r>
    </w:p>
    <w:p w:rsidR="00C04B40" w:rsidRDefault="004A288F">
      <w:pPr>
        <w:pStyle w:val="a3"/>
        <w:ind w:right="111" w:firstLine="566"/>
      </w:pPr>
      <w:r>
        <w:t>Также</w:t>
      </w:r>
      <w:r>
        <w:rPr>
          <w:spacing w:val="1"/>
        </w:rPr>
        <w:t xml:space="preserve"> </w:t>
      </w:r>
      <w:r>
        <w:t>используется</w:t>
      </w:r>
      <w:r>
        <w:rPr>
          <w:spacing w:val="1"/>
        </w:rPr>
        <w:t xml:space="preserve"> </w:t>
      </w:r>
      <w:r>
        <w:t>профсоюзный</w:t>
      </w:r>
      <w:r>
        <w:rPr>
          <w:spacing w:val="1"/>
        </w:rPr>
        <w:t xml:space="preserve"> </w:t>
      </w:r>
      <w:r>
        <w:t>бюджет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оздоровления</w:t>
      </w:r>
      <w:r>
        <w:rPr>
          <w:spacing w:val="1"/>
        </w:rPr>
        <w:t xml:space="preserve"> </w:t>
      </w:r>
      <w:r>
        <w:t>членов</w:t>
      </w:r>
      <w:r>
        <w:rPr>
          <w:spacing w:val="1"/>
        </w:rPr>
        <w:t xml:space="preserve"> </w:t>
      </w:r>
      <w:r>
        <w:t>Профсоюза</w:t>
      </w:r>
      <w:r w:rsidRPr="00BF0806">
        <w:t>.</w:t>
      </w:r>
      <w:r w:rsidRPr="00BF0806">
        <w:rPr>
          <w:u w:val="single"/>
        </w:rPr>
        <w:t xml:space="preserve">   </w:t>
      </w:r>
      <w:r w:rsidRPr="00BF0806">
        <w:rPr>
          <w:spacing w:val="1"/>
          <w:u w:val="single"/>
        </w:rPr>
        <w:t xml:space="preserve"> </w:t>
      </w:r>
      <w:r w:rsidRPr="00BF0806">
        <w:t>0</w:t>
      </w:r>
      <w:r>
        <w:rPr>
          <w:u w:val="single"/>
        </w:rPr>
        <w:t xml:space="preserve">    </w:t>
      </w:r>
      <w:r>
        <w:t>членов Профсоюза побывали на 12-дневном отдыхе и лечении</w:t>
      </w:r>
      <w:r>
        <w:rPr>
          <w:spacing w:val="-67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санаториях республики</w:t>
      </w:r>
      <w:r>
        <w:rPr>
          <w:spacing w:val="-2"/>
        </w:rPr>
        <w:t xml:space="preserve"> </w:t>
      </w:r>
      <w:r>
        <w:t>со скидкой</w:t>
      </w:r>
      <w:r>
        <w:rPr>
          <w:spacing w:val="-1"/>
        </w:rPr>
        <w:t xml:space="preserve"> </w:t>
      </w:r>
      <w:r>
        <w:t>до</w:t>
      </w:r>
      <w:r>
        <w:rPr>
          <w:spacing w:val="-2"/>
        </w:rPr>
        <w:t xml:space="preserve"> </w:t>
      </w:r>
      <w:r w:rsidRPr="00BF0806">
        <w:t>50%</w:t>
      </w:r>
      <w:r>
        <w:t>от</w:t>
      </w:r>
      <w:r>
        <w:rPr>
          <w:spacing w:val="-2"/>
        </w:rPr>
        <w:t xml:space="preserve"> </w:t>
      </w:r>
      <w:r>
        <w:t>стоимости</w:t>
      </w:r>
      <w:r>
        <w:rPr>
          <w:spacing w:val="-1"/>
        </w:rPr>
        <w:t xml:space="preserve"> </w:t>
      </w:r>
      <w:r>
        <w:t>путевки.</w:t>
      </w:r>
    </w:p>
    <w:p w:rsidR="00C04B40" w:rsidRDefault="004A288F">
      <w:pPr>
        <w:pStyle w:val="a3"/>
        <w:tabs>
          <w:tab w:val="left" w:pos="1244"/>
        </w:tabs>
        <w:spacing w:line="321" w:lineRule="exact"/>
        <w:ind w:left="684"/>
        <w:jc w:val="left"/>
      </w:pPr>
      <w:r w:rsidRPr="00BF0806">
        <w:t>_0</w:t>
      </w:r>
      <w:r>
        <w:rPr>
          <w:u w:val="single"/>
        </w:rPr>
        <w:tab/>
      </w:r>
      <w:r>
        <w:t>работников</w:t>
      </w:r>
      <w:r>
        <w:rPr>
          <w:spacing w:val="42"/>
        </w:rPr>
        <w:t xml:space="preserve"> </w:t>
      </w:r>
      <w:r>
        <w:t>и</w:t>
      </w:r>
      <w:r>
        <w:rPr>
          <w:spacing w:val="113"/>
        </w:rPr>
        <w:t xml:space="preserve"> </w:t>
      </w:r>
      <w:r>
        <w:t>членов</w:t>
      </w:r>
      <w:r>
        <w:rPr>
          <w:spacing w:val="111"/>
        </w:rPr>
        <w:t xml:space="preserve"> </w:t>
      </w:r>
      <w:r>
        <w:t>их</w:t>
      </w:r>
      <w:r>
        <w:rPr>
          <w:spacing w:val="113"/>
        </w:rPr>
        <w:t xml:space="preserve"> </w:t>
      </w:r>
      <w:r>
        <w:t>семей</w:t>
      </w:r>
      <w:r>
        <w:rPr>
          <w:spacing w:val="113"/>
        </w:rPr>
        <w:t xml:space="preserve"> </w:t>
      </w:r>
      <w:r>
        <w:t>воспользовались</w:t>
      </w:r>
      <w:r>
        <w:rPr>
          <w:spacing w:val="111"/>
        </w:rPr>
        <w:t xml:space="preserve"> </w:t>
      </w:r>
      <w:r w:rsidRPr="00BF0806">
        <w:t>20%</w:t>
      </w:r>
      <w:r>
        <w:rPr>
          <w:spacing w:val="109"/>
        </w:rPr>
        <w:t xml:space="preserve"> </w:t>
      </w:r>
      <w:r>
        <w:t>скидкой</w:t>
      </w:r>
      <w:r>
        <w:rPr>
          <w:spacing w:val="114"/>
        </w:rPr>
        <w:t xml:space="preserve"> </w:t>
      </w:r>
      <w:r>
        <w:t>в</w:t>
      </w:r>
    </w:p>
    <w:p w:rsidR="00C04B40" w:rsidRDefault="004A288F">
      <w:pPr>
        <w:pStyle w:val="a3"/>
        <w:spacing w:line="321" w:lineRule="exact"/>
      </w:pPr>
      <w:r>
        <w:t>санатории</w:t>
      </w:r>
      <w:r>
        <w:rPr>
          <w:spacing w:val="-3"/>
        </w:rPr>
        <w:t xml:space="preserve"> </w:t>
      </w:r>
      <w:r>
        <w:t>Федерации</w:t>
      </w:r>
      <w:r>
        <w:rPr>
          <w:spacing w:val="-3"/>
        </w:rPr>
        <w:t xml:space="preserve"> </w:t>
      </w:r>
      <w:r>
        <w:t>Профсоюзов</w:t>
      </w:r>
      <w:r>
        <w:rPr>
          <w:spacing w:val="-5"/>
        </w:rPr>
        <w:t xml:space="preserve"> </w:t>
      </w:r>
      <w:r>
        <w:t>республики.</w:t>
      </w:r>
    </w:p>
    <w:p w:rsidR="00C04B40" w:rsidRDefault="004A288F">
      <w:pPr>
        <w:pStyle w:val="a3"/>
        <w:tabs>
          <w:tab w:val="left" w:pos="6687"/>
        </w:tabs>
        <w:ind w:right="112" w:firstLine="566"/>
      </w:pPr>
      <w:r>
        <w:t>Популярным и востребованным у членов Профсоюза стал «Профсоюзный</w:t>
      </w:r>
      <w:r>
        <w:rPr>
          <w:spacing w:val="1"/>
        </w:rPr>
        <w:t xml:space="preserve"> </w:t>
      </w:r>
      <w:r>
        <w:t>уик-энд».</w:t>
      </w:r>
      <w:r>
        <w:rPr>
          <w:spacing w:val="68"/>
        </w:rPr>
        <w:t xml:space="preserve"> </w:t>
      </w:r>
      <w:r w:rsidR="00BF0806">
        <w:t>Проектом  воспользовался</w:t>
      </w:r>
      <w:r>
        <w:t xml:space="preserve"> </w:t>
      </w:r>
      <w:r>
        <w:rPr>
          <w:u w:val="single"/>
        </w:rPr>
        <w:t xml:space="preserve">         </w:t>
      </w:r>
      <w:r>
        <w:rPr>
          <w:spacing w:val="60"/>
          <w:u w:val="single"/>
        </w:rPr>
        <w:t xml:space="preserve"> </w:t>
      </w:r>
      <w:r w:rsidR="00BF0806">
        <w:rPr>
          <w:spacing w:val="60"/>
          <w:u w:val="single"/>
        </w:rPr>
        <w:t>1</w:t>
      </w:r>
      <w:r>
        <w:rPr>
          <w:u w:val="single"/>
        </w:rPr>
        <w:tab/>
      </w:r>
      <w:r w:rsidR="00BF0806">
        <w:t>член</w:t>
      </w:r>
      <w:r w:rsidR="00913E8C">
        <w:t xml:space="preserve"> профсоюза.</w:t>
      </w:r>
    </w:p>
    <w:p w:rsidR="00C04B40" w:rsidRDefault="004A288F">
      <w:pPr>
        <w:pStyle w:val="a3"/>
        <w:spacing w:before="1"/>
        <w:ind w:right="110" w:firstLine="566"/>
      </w:pPr>
      <w:r>
        <w:t>Третий год Реском Профсоюза реализует социальный проект «За здоровьем</w:t>
      </w:r>
      <w:r>
        <w:rPr>
          <w:spacing w:val="1"/>
        </w:rPr>
        <w:t xml:space="preserve"> </w:t>
      </w:r>
      <w:r>
        <w:t>в Крым». В прошлом</w:t>
      </w:r>
      <w:r>
        <w:rPr>
          <w:spacing w:val="1"/>
        </w:rPr>
        <w:t xml:space="preserve"> </w:t>
      </w:r>
      <w:r>
        <w:t>году в н</w:t>
      </w:r>
      <w:r w:rsidR="00BF0806">
        <w:t>ем не смогли принять участие. (</w:t>
      </w:r>
      <w:r>
        <w:t>Им предлагалась</w:t>
      </w:r>
      <w:r>
        <w:rPr>
          <w:spacing w:val="1"/>
        </w:rPr>
        <w:t xml:space="preserve"> </w:t>
      </w:r>
      <w:r>
        <w:t>льготная стоимость проживания в санатории города Евпатория и бесплатный</w:t>
      </w:r>
      <w:r>
        <w:rPr>
          <w:spacing w:val="1"/>
        </w:rPr>
        <w:t xml:space="preserve"> </w:t>
      </w:r>
      <w:r>
        <w:t>проезд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автобусе.)</w:t>
      </w:r>
    </w:p>
    <w:p w:rsidR="00C04B40" w:rsidRDefault="004A288F">
      <w:pPr>
        <w:pStyle w:val="a3"/>
        <w:tabs>
          <w:tab w:val="left" w:pos="3582"/>
          <w:tab w:val="left" w:pos="5446"/>
        </w:tabs>
        <w:ind w:right="111" w:firstLine="566"/>
      </w:pPr>
      <w:r>
        <w:t>В 2022 году</w:t>
      </w:r>
      <w:r>
        <w:rPr>
          <w:spacing w:val="1"/>
        </w:rPr>
        <w:t xml:space="preserve"> </w:t>
      </w:r>
      <w:r>
        <w:t>появился новый проект «Лето.</w:t>
      </w:r>
      <w:r w:rsidR="00DF1FCC">
        <w:t xml:space="preserve"> </w:t>
      </w:r>
      <w:r>
        <w:t>Сочи».</w:t>
      </w:r>
      <w:r w:rsidR="00BF0806">
        <w:t xml:space="preserve"> </w:t>
      </w:r>
      <w:r>
        <w:t>В стоимость 10-дневной</w:t>
      </w:r>
      <w:r>
        <w:rPr>
          <w:spacing w:val="1"/>
        </w:rPr>
        <w:t xml:space="preserve"> </w:t>
      </w:r>
      <w:r>
        <w:t>путевки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30</w:t>
      </w:r>
      <w:r>
        <w:rPr>
          <w:spacing w:val="1"/>
        </w:rPr>
        <w:t xml:space="preserve"> </w:t>
      </w:r>
      <w:r>
        <w:t>тысяч</w:t>
      </w:r>
      <w:r>
        <w:rPr>
          <w:spacing w:val="1"/>
        </w:rPr>
        <w:t xml:space="preserve"> </w:t>
      </w:r>
      <w:r>
        <w:t>рублей</w:t>
      </w:r>
      <w:r>
        <w:rPr>
          <w:spacing w:val="1"/>
        </w:rPr>
        <w:t xml:space="preserve"> </w:t>
      </w:r>
      <w:r>
        <w:t>входили:</w:t>
      </w:r>
      <w:r>
        <w:rPr>
          <w:spacing w:val="1"/>
        </w:rPr>
        <w:t xml:space="preserve"> </w:t>
      </w:r>
      <w:r>
        <w:t>перелет,</w:t>
      </w:r>
      <w:r>
        <w:rPr>
          <w:spacing w:val="1"/>
        </w:rPr>
        <w:t xml:space="preserve"> </w:t>
      </w:r>
      <w:r>
        <w:t>комфортное</w:t>
      </w:r>
      <w:r>
        <w:rPr>
          <w:spacing w:val="1"/>
        </w:rPr>
        <w:t xml:space="preserve"> </w:t>
      </w:r>
      <w:r>
        <w:t>проживание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трехразовое</w:t>
      </w:r>
      <w:r>
        <w:rPr>
          <w:spacing w:val="71"/>
        </w:rPr>
        <w:t xml:space="preserve"> </w:t>
      </w:r>
      <w:r>
        <w:t>питание.</w:t>
      </w:r>
      <w:r>
        <w:rPr>
          <w:u w:val="single"/>
        </w:rPr>
        <w:tab/>
      </w:r>
      <w:r w:rsidRPr="00BF0806">
        <w:t>Не</w:t>
      </w:r>
      <w:r>
        <w:rPr>
          <w:u w:val="single"/>
        </w:rPr>
        <w:tab/>
      </w:r>
      <w:r>
        <w:t>воспользовались</w:t>
      </w:r>
      <w:r>
        <w:rPr>
          <w:spacing w:val="1"/>
        </w:rPr>
        <w:t xml:space="preserve"> </w:t>
      </w:r>
      <w:r>
        <w:t>данным</w:t>
      </w:r>
      <w:r>
        <w:rPr>
          <w:spacing w:val="1"/>
        </w:rPr>
        <w:t xml:space="preserve"> </w:t>
      </w:r>
      <w:r>
        <w:t>проектом.</w:t>
      </w:r>
      <w:r>
        <w:rPr>
          <w:spacing w:val="-67"/>
        </w:rPr>
        <w:t xml:space="preserve"> </w:t>
      </w:r>
    </w:p>
    <w:p w:rsidR="00C04B40" w:rsidRDefault="004A288F">
      <w:pPr>
        <w:pStyle w:val="a3"/>
        <w:ind w:right="112" w:firstLine="566"/>
      </w:pPr>
      <w:r>
        <w:t>Все</w:t>
      </w:r>
      <w:r>
        <w:rPr>
          <w:spacing w:val="1"/>
        </w:rPr>
        <w:t xml:space="preserve"> </w:t>
      </w:r>
      <w:r>
        <w:t>эти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оздоровления</w:t>
      </w:r>
      <w:r>
        <w:rPr>
          <w:spacing w:val="1"/>
        </w:rPr>
        <w:t xml:space="preserve"> </w:t>
      </w:r>
      <w:r>
        <w:t>создали</w:t>
      </w:r>
      <w:r>
        <w:rPr>
          <w:spacing w:val="1"/>
        </w:rPr>
        <w:t xml:space="preserve"> </w:t>
      </w:r>
      <w:r>
        <w:t>уникальную</w:t>
      </w:r>
      <w:r>
        <w:rPr>
          <w:spacing w:val="1"/>
        </w:rPr>
        <w:t xml:space="preserve"> </w:t>
      </w:r>
      <w:r>
        <w:t>ситуацию</w:t>
      </w:r>
      <w:r>
        <w:rPr>
          <w:spacing w:val="1"/>
        </w:rPr>
        <w:t xml:space="preserve"> </w:t>
      </w:r>
      <w:r>
        <w:t>отсутствия</w:t>
      </w:r>
      <w:r>
        <w:rPr>
          <w:spacing w:val="-67"/>
        </w:rPr>
        <w:t xml:space="preserve"> </w:t>
      </w:r>
      <w:r>
        <w:t>очередности</w:t>
      </w:r>
      <w:r>
        <w:rPr>
          <w:spacing w:val="-1"/>
        </w:rPr>
        <w:t xml:space="preserve"> </w:t>
      </w:r>
      <w:r>
        <w:t>за</w:t>
      </w:r>
      <w:r>
        <w:rPr>
          <w:spacing w:val="-1"/>
        </w:rPr>
        <w:t xml:space="preserve"> </w:t>
      </w:r>
      <w:r>
        <w:t>санаторными</w:t>
      </w:r>
      <w:r>
        <w:rPr>
          <w:spacing w:val="-2"/>
        </w:rPr>
        <w:t xml:space="preserve"> </w:t>
      </w:r>
      <w:r>
        <w:t>путевками.</w:t>
      </w:r>
    </w:p>
    <w:p w:rsidR="00C04B40" w:rsidRDefault="004A288F">
      <w:pPr>
        <w:pStyle w:val="a3"/>
        <w:spacing w:line="321" w:lineRule="exact"/>
        <w:ind w:left="684"/>
      </w:pPr>
      <w:r>
        <w:t>В</w:t>
      </w:r>
      <w:r>
        <w:rPr>
          <w:spacing w:val="107"/>
        </w:rPr>
        <w:t xml:space="preserve"> </w:t>
      </w:r>
      <w:r>
        <w:t>2022</w:t>
      </w:r>
      <w:r>
        <w:rPr>
          <w:spacing w:val="108"/>
        </w:rPr>
        <w:t xml:space="preserve"> </w:t>
      </w:r>
      <w:r>
        <w:t>году</w:t>
      </w:r>
      <w:r>
        <w:rPr>
          <w:spacing w:val="104"/>
        </w:rPr>
        <w:t xml:space="preserve"> </w:t>
      </w:r>
      <w:r>
        <w:t>заработал</w:t>
      </w:r>
      <w:r>
        <w:rPr>
          <w:spacing w:val="106"/>
        </w:rPr>
        <w:t xml:space="preserve"> </w:t>
      </w:r>
      <w:r>
        <w:t>проект</w:t>
      </w:r>
      <w:r>
        <w:rPr>
          <w:spacing w:val="108"/>
        </w:rPr>
        <w:t xml:space="preserve"> </w:t>
      </w:r>
      <w:r>
        <w:t>Республиканского</w:t>
      </w:r>
      <w:r>
        <w:rPr>
          <w:spacing w:val="109"/>
        </w:rPr>
        <w:t xml:space="preserve"> </w:t>
      </w:r>
      <w:r>
        <w:t>комитета</w:t>
      </w:r>
      <w:r>
        <w:rPr>
          <w:spacing w:val="108"/>
        </w:rPr>
        <w:t xml:space="preserve"> </w:t>
      </w:r>
      <w:r>
        <w:t>Профсоюза</w:t>
      </w:r>
    </w:p>
    <w:p w:rsidR="00C04B40" w:rsidRDefault="004A288F">
      <w:pPr>
        <w:pStyle w:val="a3"/>
        <w:spacing w:before="1"/>
        <w:ind w:right="112"/>
      </w:pPr>
      <w:r>
        <w:t>«Профсоюзный</w:t>
      </w:r>
      <w:r>
        <w:rPr>
          <w:spacing w:val="1"/>
        </w:rPr>
        <w:t xml:space="preserve"> </w:t>
      </w:r>
      <w:r>
        <w:t>бонус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пенсии».</w:t>
      </w:r>
      <w:r>
        <w:rPr>
          <w:spacing w:val="1"/>
        </w:rPr>
        <w:t xml:space="preserve"> </w:t>
      </w:r>
      <w:r>
        <w:t>Работникам,</w:t>
      </w:r>
      <w:r>
        <w:rPr>
          <w:spacing w:val="1"/>
        </w:rPr>
        <w:t xml:space="preserve"> </w:t>
      </w:r>
      <w:r>
        <w:t>прекратившим</w:t>
      </w:r>
      <w:r>
        <w:rPr>
          <w:spacing w:val="1"/>
        </w:rPr>
        <w:t xml:space="preserve"> </w:t>
      </w:r>
      <w:r>
        <w:t>трудовую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1</w:t>
      </w:r>
      <w:r>
        <w:rPr>
          <w:spacing w:val="1"/>
        </w:rPr>
        <w:t xml:space="preserve"> </w:t>
      </w:r>
      <w:r>
        <w:t>января</w:t>
      </w:r>
      <w:r>
        <w:rPr>
          <w:spacing w:val="1"/>
        </w:rPr>
        <w:t xml:space="preserve"> </w:t>
      </w:r>
      <w:r>
        <w:t>2022</w:t>
      </w:r>
      <w:r>
        <w:rPr>
          <w:spacing w:val="1"/>
        </w:rPr>
        <w:t xml:space="preserve"> </w:t>
      </w:r>
      <w:r>
        <w:t>года,</w:t>
      </w:r>
      <w:r>
        <w:rPr>
          <w:spacing w:val="1"/>
        </w:rPr>
        <w:t xml:space="preserve"> </w:t>
      </w:r>
      <w:r>
        <w:t>имеющим</w:t>
      </w:r>
      <w:r>
        <w:rPr>
          <w:spacing w:val="1"/>
        </w:rPr>
        <w:t xml:space="preserve"> </w:t>
      </w:r>
      <w:r>
        <w:t>необходимый</w:t>
      </w:r>
      <w:r>
        <w:rPr>
          <w:spacing w:val="1"/>
        </w:rPr>
        <w:t xml:space="preserve"> </w:t>
      </w:r>
      <w:r>
        <w:t>стаж,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прежнему</w:t>
      </w:r>
      <w:r>
        <w:rPr>
          <w:spacing w:val="88"/>
        </w:rPr>
        <w:t xml:space="preserve"> </w:t>
      </w:r>
      <w:r>
        <w:t>состоящими</w:t>
      </w:r>
      <w:r>
        <w:rPr>
          <w:spacing w:val="92"/>
        </w:rPr>
        <w:t xml:space="preserve"> </w:t>
      </w:r>
      <w:r>
        <w:t>в</w:t>
      </w:r>
      <w:r>
        <w:rPr>
          <w:spacing w:val="88"/>
        </w:rPr>
        <w:t xml:space="preserve"> </w:t>
      </w:r>
      <w:r>
        <w:t>профсоюзе,</w:t>
      </w:r>
      <w:r>
        <w:rPr>
          <w:spacing w:val="89"/>
        </w:rPr>
        <w:t xml:space="preserve"> </w:t>
      </w:r>
      <w:r>
        <w:t>выплачивается</w:t>
      </w:r>
      <w:r>
        <w:rPr>
          <w:spacing w:val="91"/>
        </w:rPr>
        <w:t xml:space="preserve"> </w:t>
      </w:r>
      <w:r>
        <w:t>Профсоюзный</w:t>
      </w:r>
      <w:r>
        <w:rPr>
          <w:spacing w:val="90"/>
        </w:rPr>
        <w:t xml:space="preserve"> </w:t>
      </w:r>
      <w:r>
        <w:t>бонус,</w:t>
      </w:r>
      <w:r>
        <w:rPr>
          <w:spacing w:val="90"/>
        </w:rPr>
        <w:t xml:space="preserve"> </w:t>
      </w:r>
      <w:r>
        <w:t>в</w:t>
      </w:r>
    </w:p>
    <w:p w:rsidR="00C04B40" w:rsidRDefault="004A288F" w:rsidP="00BF0806">
      <w:pPr>
        <w:pStyle w:val="a3"/>
        <w:tabs>
          <w:tab w:val="left" w:pos="1881"/>
          <w:tab w:val="left" w:pos="2921"/>
          <w:tab w:val="left" w:pos="4898"/>
          <w:tab w:val="left" w:pos="5458"/>
          <w:tab w:val="left" w:pos="5661"/>
          <w:tab w:val="left" w:pos="8210"/>
          <w:tab w:val="left" w:pos="9281"/>
        </w:tabs>
        <w:spacing w:line="322" w:lineRule="exact"/>
        <w:jc w:val="left"/>
        <w:sectPr w:rsidR="00C04B40" w:rsidSect="00BF0806">
          <w:type w:val="continuous"/>
          <w:pgSz w:w="11910" w:h="16840"/>
          <w:pgMar w:top="1580" w:right="960" w:bottom="567" w:left="960" w:header="720" w:footer="720" w:gutter="0"/>
          <w:cols w:space="720"/>
        </w:sectPr>
      </w:pPr>
      <w:r>
        <w:t>размере</w:t>
      </w:r>
      <w:r>
        <w:rPr>
          <w:spacing w:val="128"/>
        </w:rPr>
        <w:t xml:space="preserve"> </w:t>
      </w:r>
      <w:r>
        <w:t>300</w:t>
      </w:r>
      <w:r>
        <w:tab/>
        <w:t>рублей</w:t>
      </w:r>
      <w:r>
        <w:tab/>
        <w:t>ежемесячно.</w:t>
      </w:r>
      <w:r w:rsidR="00BF0806">
        <w:t xml:space="preserve"> </w:t>
      </w:r>
      <w:r>
        <w:rPr>
          <w:u w:val="single"/>
        </w:rPr>
        <w:tab/>
      </w:r>
      <w:r w:rsidRPr="00BF0806">
        <w:t>0</w:t>
      </w:r>
      <w:r>
        <w:rPr>
          <w:u w:val="single"/>
        </w:rPr>
        <w:tab/>
      </w:r>
      <w:r>
        <w:tab/>
        <w:t>членов</w:t>
      </w:r>
      <w:r>
        <w:rPr>
          <w:spacing w:val="126"/>
        </w:rPr>
        <w:t xml:space="preserve"> </w:t>
      </w:r>
      <w:r w:rsidR="00BF0806">
        <w:t>профсоюза</w:t>
      </w:r>
      <w:r w:rsidR="00BF0806">
        <w:tab/>
        <w:t xml:space="preserve">нашей школы </w:t>
      </w:r>
      <w:r>
        <w:t>получают</w:t>
      </w:r>
      <w:r>
        <w:rPr>
          <w:spacing w:val="-3"/>
        </w:rPr>
        <w:t xml:space="preserve"> </w:t>
      </w:r>
      <w:r>
        <w:t>данные</w:t>
      </w:r>
      <w:r>
        <w:rPr>
          <w:spacing w:val="-2"/>
        </w:rPr>
        <w:t xml:space="preserve"> </w:t>
      </w:r>
      <w:r>
        <w:t>выплаты.</w:t>
      </w:r>
      <w:r>
        <w:rPr>
          <w:spacing w:val="-3"/>
        </w:rPr>
        <w:t xml:space="preserve"> </w:t>
      </w:r>
      <w:r>
        <w:t>Программа</w:t>
      </w:r>
      <w:r>
        <w:rPr>
          <w:spacing w:val="-4"/>
        </w:rPr>
        <w:t xml:space="preserve"> </w:t>
      </w:r>
      <w:r>
        <w:t>будет</w:t>
      </w:r>
      <w:r>
        <w:rPr>
          <w:spacing w:val="-3"/>
        </w:rPr>
        <w:t xml:space="preserve"> </w:t>
      </w:r>
      <w:r>
        <w:t>продолжена</w:t>
      </w:r>
      <w:r>
        <w:rPr>
          <w:spacing w:val="-4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2023</w:t>
      </w:r>
      <w:r>
        <w:rPr>
          <w:spacing w:val="-1"/>
        </w:rPr>
        <w:t xml:space="preserve"> </w:t>
      </w:r>
      <w:r>
        <w:t>году.</w:t>
      </w:r>
      <w:r>
        <w:rPr>
          <w:spacing w:val="-4"/>
        </w:rPr>
        <w:t xml:space="preserve"> </w:t>
      </w:r>
    </w:p>
    <w:p w:rsidR="00C04B40" w:rsidRDefault="00BF0806" w:rsidP="00BF0806">
      <w:pPr>
        <w:pStyle w:val="a3"/>
        <w:spacing w:before="72"/>
        <w:ind w:left="0"/>
        <w:jc w:val="left"/>
      </w:pPr>
      <w:r>
        <w:lastRenderedPageBreak/>
        <w:t xml:space="preserve">В </w:t>
      </w:r>
      <w:r w:rsidR="004A288F">
        <w:t>Положение</w:t>
      </w:r>
      <w:r w:rsidR="004A288F">
        <w:rPr>
          <w:spacing w:val="22"/>
        </w:rPr>
        <w:t xml:space="preserve"> </w:t>
      </w:r>
      <w:r w:rsidR="004A288F">
        <w:t>внесены</w:t>
      </w:r>
      <w:r w:rsidR="004A288F">
        <w:rPr>
          <w:spacing w:val="22"/>
        </w:rPr>
        <w:t xml:space="preserve"> </w:t>
      </w:r>
      <w:r w:rsidR="004A288F">
        <w:t>изменения:</w:t>
      </w:r>
      <w:r w:rsidR="004A288F">
        <w:rPr>
          <w:spacing w:val="25"/>
        </w:rPr>
        <w:t xml:space="preserve"> </w:t>
      </w:r>
      <w:r w:rsidR="004A288F">
        <w:t>для</w:t>
      </w:r>
      <w:r w:rsidR="004A288F">
        <w:rPr>
          <w:spacing w:val="23"/>
        </w:rPr>
        <w:t xml:space="preserve"> </w:t>
      </w:r>
      <w:r w:rsidR="004A288F">
        <w:t>назначения</w:t>
      </w:r>
      <w:r w:rsidR="004A288F">
        <w:rPr>
          <w:spacing w:val="24"/>
        </w:rPr>
        <w:t xml:space="preserve"> </w:t>
      </w:r>
      <w:r w:rsidR="004A288F">
        <w:t>негосударственной</w:t>
      </w:r>
      <w:r w:rsidR="004A288F">
        <w:rPr>
          <w:spacing w:val="22"/>
        </w:rPr>
        <w:t xml:space="preserve"> </w:t>
      </w:r>
      <w:r w:rsidR="004A288F">
        <w:t>пенсии</w:t>
      </w:r>
      <w:r w:rsidR="004A288F">
        <w:rPr>
          <w:spacing w:val="-67"/>
        </w:rPr>
        <w:t xml:space="preserve"> </w:t>
      </w:r>
      <w:r w:rsidR="004A288F">
        <w:t>претенденты</w:t>
      </w:r>
      <w:r w:rsidR="004A288F">
        <w:rPr>
          <w:spacing w:val="-4"/>
        </w:rPr>
        <w:t xml:space="preserve"> </w:t>
      </w:r>
      <w:r w:rsidR="004A288F">
        <w:t>подают</w:t>
      </w:r>
      <w:r w:rsidR="004A288F">
        <w:rPr>
          <w:spacing w:val="-2"/>
        </w:rPr>
        <w:t xml:space="preserve"> </w:t>
      </w:r>
      <w:r w:rsidR="004A288F">
        <w:t>документы</w:t>
      </w:r>
      <w:r w:rsidR="004A288F">
        <w:rPr>
          <w:spacing w:val="-1"/>
        </w:rPr>
        <w:t xml:space="preserve"> </w:t>
      </w:r>
      <w:r w:rsidR="004A288F">
        <w:t>по истечении</w:t>
      </w:r>
      <w:r w:rsidR="004A288F">
        <w:rPr>
          <w:spacing w:val="-3"/>
        </w:rPr>
        <w:t xml:space="preserve"> </w:t>
      </w:r>
      <w:r w:rsidR="004A288F">
        <w:t>3-х</w:t>
      </w:r>
      <w:r w:rsidR="004A288F">
        <w:rPr>
          <w:spacing w:val="-1"/>
        </w:rPr>
        <w:t xml:space="preserve"> </w:t>
      </w:r>
      <w:r w:rsidR="004A288F">
        <w:t>месяцев</w:t>
      </w:r>
      <w:r w:rsidR="004A288F">
        <w:rPr>
          <w:spacing w:val="-4"/>
        </w:rPr>
        <w:t xml:space="preserve"> </w:t>
      </w:r>
      <w:r w:rsidR="004A288F">
        <w:t>с</w:t>
      </w:r>
      <w:r w:rsidR="004A288F">
        <w:rPr>
          <w:spacing w:val="-2"/>
        </w:rPr>
        <w:t xml:space="preserve"> </w:t>
      </w:r>
      <w:r w:rsidR="004A288F">
        <w:t>даты</w:t>
      </w:r>
      <w:r w:rsidR="004A288F">
        <w:rPr>
          <w:spacing w:val="-1"/>
        </w:rPr>
        <w:t xml:space="preserve"> </w:t>
      </w:r>
      <w:r w:rsidR="004A288F">
        <w:t>увольнения.</w:t>
      </w:r>
    </w:p>
    <w:p w:rsidR="00C04B40" w:rsidRDefault="004A288F">
      <w:pPr>
        <w:pStyle w:val="a3"/>
        <w:tabs>
          <w:tab w:val="left" w:pos="2913"/>
          <w:tab w:val="left" w:pos="4007"/>
        </w:tabs>
        <w:ind w:right="111" w:firstLine="566"/>
        <w:jc w:val="left"/>
      </w:pPr>
      <w:r>
        <w:t>Два</w:t>
      </w:r>
      <w:r>
        <w:rPr>
          <w:spacing w:val="80"/>
        </w:rPr>
        <w:t xml:space="preserve"> </w:t>
      </w:r>
      <w:r>
        <w:t>года</w:t>
      </w:r>
      <w:r>
        <w:rPr>
          <w:spacing w:val="81"/>
        </w:rPr>
        <w:t xml:space="preserve"> </w:t>
      </w:r>
      <w:r>
        <w:t>назад</w:t>
      </w:r>
      <w:r>
        <w:tab/>
        <w:t>создан</w:t>
      </w:r>
      <w:r>
        <w:tab/>
        <w:t>республиканский</w:t>
      </w:r>
      <w:r>
        <w:rPr>
          <w:spacing w:val="7"/>
        </w:rPr>
        <w:t xml:space="preserve"> </w:t>
      </w:r>
      <w:r>
        <w:t>фонд</w:t>
      </w:r>
      <w:r>
        <w:rPr>
          <w:spacing w:val="6"/>
        </w:rPr>
        <w:t xml:space="preserve"> </w:t>
      </w:r>
      <w:r>
        <w:t>социальной</w:t>
      </w:r>
      <w:r>
        <w:rPr>
          <w:spacing w:val="6"/>
        </w:rPr>
        <w:t xml:space="preserve"> </w:t>
      </w:r>
      <w:r>
        <w:t>поддержки</w:t>
      </w:r>
      <w:r>
        <w:rPr>
          <w:spacing w:val="-67"/>
        </w:rPr>
        <w:t xml:space="preserve"> </w:t>
      </w:r>
      <w:r>
        <w:t>членов</w:t>
      </w:r>
      <w:r>
        <w:rPr>
          <w:spacing w:val="11"/>
        </w:rPr>
        <w:t xml:space="preserve"> </w:t>
      </w:r>
      <w:r>
        <w:t>профсоюза.</w:t>
      </w:r>
      <w:r>
        <w:rPr>
          <w:spacing w:val="9"/>
        </w:rPr>
        <w:t xml:space="preserve"> </w:t>
      </w:r>
      <w:r>
        <w:t>Единовременную</w:t>
      </w:r>
      <w:r>
        <w:rPr>
          <w:spacing w:val="11"/>
        </w:rPr>
        <w:t xml:space="preserve"> </w:t>
      </w:r>
      <w:r>
        <w:t>материальную</w:t>
      </w:r>
      <w:r>
        <w:rPr>
          <w:spacing w:val="11"/>
        </w:rPr>
        <w:t xml:space="preserve"> </w:t>
      </w:r>
      <w:r>
        <w:t>помощь</w:t>
      </w:r>
      <w:r>
        <w:rPr>
          <w:spacing w:val="11"/>
        </w:rPr>
        <w:t xml:space="preserve"> </w:t>
      </w:r>
      <w:r>
        <w:t>из</w:t>
      </w:r>
      <w:r>
        <w:rPr>
          <w:spacing w:val="12"/>
        </w:rPr>
        <w:t xml:space="preserve"> </w:t>
      </w:r>
      <w:r>
        <w:t>фонда</w:t>
      </w:r>
      <w:r>
        <w:rPr>
          <w:spacing w:val="10"/>
        </w:rPr>
        <w:t xml:space="preserve"> </w:t>
      </w:r>
      <w:r>
        <w:t>получают</w:t>
      </w:r>
    </w:p>
    <w:p w:rsidR="00C04B40" w:rsidRDefault="00C04B40">
      <w:pPr>
        <w:sectPr w:rsidR="00C04B40">
          <w:pgSz w:w="11910" w:h="16840"/>
          <w:pgMar w:top="1360" w:right="960" w:bottom="1200" w:left="960" w:header="0" w:footer="1004" w:gutter="0"/>
          <w:cols w:space="720"/>
        </w:sectPr>
      </w:pPr>
    </w:p>
    <w:p w:rsidR="00C04B40" w:rsidRDefault="004A288F">
      <w:pPr>
        <w:pStyle w:val="a3"/>
        <w:tabs>
          <w:tab w:val="left" w:pos="1648"/>
          <w:tab w:val="left" w:pos="3364"/>
          <w:tab w:val="left" w:pos="3702"/>
          <w:tab w:val="left" w:pos="4943"/>
          <w:tab w:val="left" w:pos="6467"/>
          <w:tab w:val="left" w:pos="7782"/>
          <w:tab w:val="left" w:pos="8080"/>
          <w:tab w:val="left" w:pos="8565"/>
          <w:tab w:val="left" w:pos="8986"/>
        </w:tabs>
        <w:spacing w:line="320" w:lineRule="exact"/>
        <w:jc w:val="left"/>
      </w:pPr>
      <w:r>
        <w:lastRenderedPageBreak/>
        <w:t>работники,</w:t>
      </w:r>
      <w:r>
        <w:tab/>
        <w:t>оказавшиеся</w:t>
      </w:r>
      <w:r>
        <w:tab/>
        <w:t>в</w:t>
      </w:r>
      <w:r>
        <w:tab/>
        <w:t>сложной</w:t>
      </w:r>
      <w:r>
        <w:tab/>
        <w:t>жизненной</w:t>
      </w:r>
      <w:r>
        <w:tab/>
        <w:t>ситуации</w:t>
      </w:r>
      <w:r>
        <w:tab/>
        <w:t>-</w:t>
      </w:r>
      <w:r>
        <w:tab/>
      </w:r>
      <w:r w:rsidR="00BF0806">
        <w:t>_0</w:t>
      </w:r>
      <w:r>
        <w:tab/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C04B40" w:rsidRDefault="004A288F">
      <w:pPr>
        <w:pStyle w:val="a3"/>
        <w:tabs>
          <w:tab w:val="left" w:pos="7294"/>
        </w:tabs>
        <w:spacing w:line="322" w:lineRule="exact"/>
        <w:jc w:val="left"/>
      </w:pPr>
      <w:r>
        <w:t>Профсоюза,</w:t>
      </w:r>
      <w:r>
        <w:rPr>
          <w:spacing w:val="-5"/>
        </w:rPr>
        <w:t xml:space="preserve"> </w:t>
      </w:r>
      <w:r>
        <w:t>были</w:t>
      </w:r>
      <w:r>
        <w:rPr>
          <w:spacing w:val="-1"/>
        </w:rPr>
        <w:t xml:space="preserve"> </w:t>
      </w:r>
      <w:r>
        <w:t>поддержаны Фондом</w:t>
      </w:r>
      <w:r>
        <w:rPr>
          <w:spacing w:val="-5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общую</w:t>
      </w:r>
      <w:r>
        <w:rPr>
          <w:spacing w:val="-3"/>
        </w:rPr>
        <w:t xml:space="preserve"> </w:t>
      </w:r>
      <w:r>
        <w:t>сумму</w:t>
      </w:r>
      <w:r>
        <w:rPr>
          <w:u w:val="single"/>
        </w:rPr>
        <w:tab/>
      </w:r>
      <w:r w:rsidR="00BF0806">
        <w:rPr>
          <w:u w:val="single"/>
        </w:rPr>
        <w:t>0</w:t>
      </w:r>
      <w:r w:rsidRPr="00BF0806">
        <w:t>_</w:t>
      </w:r>
      <w:r>
        <w:t>р.</w:t>
      </w:r>
    </w:p>
    <w:p w:rsidR="00C04B40" w:rsidRDefault="004A288F">
      <w:pPr>
        <w:pStyle w:val="a3"/>
        <w:spacing w:line="321" w:lineRule="exact"/>
        <w:jc w:val="left"/>
      </w:pPr>
      <w:r>
        <w:br w:type="column"/>
      </w:r>
      <w:r>
        <w:lastRenderedPageBreak/>
        <w:t>члена</w:t>
      </w:r>
    </w:p>
    <w:p w:rsidR="00C04B40" w:rsidRDefault="00C04B40">
      <w:pPr>
        <w:spacing w:line="321" w:lineRule="exact"/>
        <w:sectPr w:rsidR="00C04B40">
          <w:type w:val="continuous"/>
          <w:pgSz w:w="11910" w:h="16840"/>
          <w:pgMar w:top="1580" w:right="960" w:bottom="1200" w:left="960" w:header="720" w:footer="720" w:gutter="0"/>
          <w:cols w:num="2" w:space="720" w:equalWidth="0">
            <w:col w:w="9027" w:space="47"/>
            <w:col w:w="916"/>
          </w:cols>
        </w:sectPr>
      </w:pPr>
    </w:p>
    <w:p w:rsidR="00C04B40" w:rsidRDefault="004A288F" w:rsidP="00BB6F97">
      <w:pPr>
        <w:pStyle w:val="a3"/>
        <w:spacing w:before="2"/>
        <w:ind w:right="112" w:firstLine="566"/>
      </w:pPr>
      <w:r>
        <w:lastRenderedPageBreak/>
        <w:t>В 2022 году было принято решение поддержать средствами фонда семьи</w:t>
      </w:r>
      <w:r>
        <w:rPr>
          <w:spacing w:val="1"/>
        </w:rPr>
        <w:t xml:space="preserve"> </w:t>
      </w:r>
      <w:r>
        <w:t>мобилизованных.</w:t>
      </w:r>
      <w:r>
        <w:rPr>
          <w:spacing w:val="-2"/>
        </w:rPr>
        <w:t xml:space="preserve"> </w:t>
      </w:r>
      <w:r w:rsidR="00BF0806">
        <w:t>В нашей школе нет членов</w:t>
      </w:r>
      <w:r>
        <w:rPr>
          <w:spacing w:val="-2"/>
        </w:rPr>
        <w:t xml:space="preserve"> </w:t>
      </w:r>
      <w:r>
        <w:t>семей мобилизованных.</w:t>
      </w:r>
    </w:p>
    <w:p w:rsidR="00C04B40" w:rsidRDefault="004A288F">
      <w:pPr>
        <w:pStyle w:val="a3"/>
        <w:ind w:right="111" w:firstLine="566"/>
      </w:pPr>
      <w:r>
        <w:t>Важным является раздел Соглашения «Условия и охрана труда». Активно</w:t>
      </w:r>
      <w:r>
        <w:rPr>
          <w:spacing w:val="1"/>
        </w:rPr>
        <w:t xml:space="preserve"> </w:t>
      </w:r>
      <w:r>
        <w:t>меняющееся правовое поле заставляет более пристально относиться к вопросам</w:t>
      </w:r>
      <w:r>
        <w:rPr>
          <w:spacing w:val="1"/>
        </w:rPr>
        <w:t xml:space="preserve"> </w:t>
      </w:r>
      <w:r>
        <w:t>охраны труда. Внедрение элементов управления профессиональными рисками,</w:t>
      </w:r>
      <w:r>
        <w:rPr>
          <w:spacing w:val="1"/>
        </w:rPr>
        <w:t xml:space="preserve"> </w:t>
      </w:r>
      <w:r>
        <w:t>обязанностей</w:t>
      </w:r>
      <w:r>
        <w:rPr>
          <w:spacing w:val="1"/>
        </w:rPr>
        <w:t xml:space="preserve"> </w:t>
      </w:r>
      <w:r>
        <w:t>работодателя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расследованию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учету</w:t>
      </w:r>
      <w:r>
        <w:rPr>
          <w:spacing w:val="1"/>
        </w:rPr>
        <w:t xml:space="preserve"> </w:t>
      </w:r>
      <w:r>
        <w:t>микротравм,</w:t>
      </w:r>
      <w:r>
        <w:rPr>
          <w:spacing w:val="1"/>
        </w:rPr>
        <w:t xml:space="preserve"> </w:t>
      </w:r>
      <w:r>
        <w:t>новый</w:t>
      </w:r>
      <w:r>
        <w:rPr>
          <w:spacing w:val="1"/>
        </w:rPr>
        <w:t xml:space="preserve"> </w:t>
      </w:r>
      <w:r>
        <w:t>порядок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прохождения</w:t>
      </w:r>
      <w:r>
        <w:rPr>
          <w:spacing w:val="1"/>
        </w:rPr>
        <w:t xml:space="preserve"> </w:t>
      </w:r>
      <w:r>
        <w:t>психиатрических</w:t>
      </w:r>
      <w:r>
        <w:rPr>
          <w:spacing w:val="1"/>
        </w:rPr>
        <w:t xml:space="preserve"> </w:t>
      </w:r>
      <w:r>
        <w:t>освидетельствований</w:t>
      </w:r>
      <w:r>
        <w:rPr>
          <w:spacing w:val="1"/>
        </w:rPr>
        <w:t xml:space="preserve"> </w:t>
      </w:r>
      <w:r>
        <w:t>требуют</w:t>
      </w:r>
      <w:r>
        <w:rPr>
          <w:spacing w:val="-3"/>
        </w:rPr>
        <w:t xml:space="preserve"> </w:t>
      </w:r>
      <w:r>
        <w:t>принятия</w:t>
      </w:r>
      <w:r>
        <w:rPr>
          <w:spacing w:val="-3"/>
        </w:rPr>
        <w:t xml:space="preserve"> </w:t>
      </w:r>
      <w:r>
        <w:t>оперативных решений.</w:t>
      </w:r>
    </w:p>
    <w:p w:rsidR="00C04B40" w:rsidRDefault="004A288F" w:rsidP="00BB6F97">
      <w:pPr>
        <w:pStyle w:val="a3"/>
        <w:ind w:right="111" w:firstLine="566"/>
      </w:pPr>
      <w:r>
        <w:t>Еще одним из проблемных моментов, выявляемых в рамках профсоюзного</w:t>
      </w:r>
      <w:r>
        <w:rPr>
          <w:spacing w:val="1"/>
        </w:rPr>
        <w:t xml:space="preserve"> </w:t>
      </w:r>
      <w:r>
        <w:t>контроля,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организация</w:t>
      </w:r>
      <w:r>
        <w:rPr>
          <w:spacing w:val="1"/>
        </w:rPr>
        <w:t xml:space="preserve"> </w:t>
      </w:r>
      <w:r>
        <w:t>обязательного</w:t>
      </w:r>
      <w:r>
        <w:rPr>
          <w:spacing w:val="1"/>
        </w:rPr>
        <w:t xml:space="preserve"> </w:t>
      </w:r>
      <w:r>
        <w:t>психиатрического</w:t>
      </w:r>
      <w:r>
        <w:rPr>
          <w:spacing w:val="1"/>
        </w:rPr>
        <w:t xml:space="preserve"> </w:t>
      </w:r>
      <w:r>
        <w:t>освидетельствования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образования.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настоящее</w:t>
      </w:r>
      <w:r>
        <w:rPr>
          <w:spacing w:val="1"/>
        </w:rPr>
        <w:t xml:space="preserve"> </w:t>
      </w:r>
      <w:r>
        <w:t>время</w:t>
      </w:r>
      <w:r>
        <w:rPr>
          <w:spacing w:val="-67"/>
        </w:rPr>
        <w:t xml:space="preserve"> </w:t>
      </w:r>
      <w:r>
        <w:t>Республиканским</w:t>
      </w:r>
      <w:r>
        <w:rPr>
          <w:spacing w:val="1"/>
        </w:rPr>
        <w:t xml:space="preserve"> </w:t>
      </w:r>
      <w:r>
        <w:t>комитетом</w:t>
      </w:r>
      <w:r>
        <w:rPr>
          <w:spacing w:val="1"/>
        </w:rPr>
        <w:t xml:space="preserve"> </w:t>
      </w:r>
      <w:r>
        <w:t>Профсоюза</w:t>
      </w:r>
      <w:r>
        <w:rPr>
          <w:spacing w:val="1"/>
        </w:rPr>
        <w:t xml:space="preserve"> </w:t>
      </w:r>
      <w:r>
        <w:t>направлено</w:t>
      </w:r>
      <w:r>
        <w:rPr>
          <w:spacing w:val="71"/>
        </w:rPr>
        <w:t xml:space="preserve"> </w:t>
      </w:r>
      <w:r>
        <w:t>обращение</w:t>
      </w:r>
      <w:r>
        <w:rPr>
          <w:spacing w:val="71"/>
        </w:rPr>
        <w:t xml:space="preserve"> </w:t>
      </w:r>
      <w:r>
        <w:t>к</w:t>
      </w:r>
      <w:r>
        <w:rPr>
          <w:spacing w:val="-67"/>
        </w:rPr>
        <w:t xml:space="preserve"> </w:t>
      </w:r>
      <w:r>
        <w:t>Министерству образования и науки РТ, инициировать в Кабинете Министров РТ</w:t>
      </w:r>
      <w:r>
        <w:rPr>
          <w:spacing w:val="-67"/>
        </w:rPr>
        <w:t xml:space="preserve"> </w:t>
      </w:r>
      <w:r>
        <w:t>обсуждение</w:t>
      </w:r>
      <w:r>
        <w:rPr>
          <w:spacing w:val="1"/>
        </w:rPr>
        <w:t xml:space="preserve"> </w:t>
      </w:r>
      <w:r>
        <w:t>данного</w:t>
      </w:r>
      <w:r>
        <w:rPr>
          <w:spacing w:val="1"/>
        </w:rPr>
        <w:t xml:space="preserve"> </w:t>
      </w:r>
      <w:r>
        <w:t>вопроса,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проработкой</w:t>
      </w:r>
      <w:r>
        <w:rPr>
          <w:spacing w:val="1"/>
        </w:rPr>
        <w:t xml:space="preserve"> </w:t>
      </w:r>
      <w:r>
        <w:t>возможности</w:t>
      </w:r>
      <w:r>
        <w:rPr>
          <w:spacing w:val="1"/>
        </w:rPr>
        <w:t xml:space="preserve"> </w:t>
      </w:r>
      <w:r>
        <w:t>финансирования</w:t>
      </w:r>
      <w:r>
        <w:rPr>
          <w:spacing w:val="1"/>
        </w:rPr>
        <w:t xml:space="preserve"> </w:t>
      </w:r>
      <w:r>
        <w:t>психиатрических</w:t>
      </w:r>
      <w:r>
        <w:rPr>
          <w:spacing w:val="1"/>
        </w:rPr>
        <w:t xml:space="preserve"> </w:t>
      </w:r>
      <w:r>
        <w:t>освидетельствований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аналогии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тем,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сейчас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отношении</w:t>
      </w:r>
      <w:r>
        <w:rPr>
          <w:spacing w:val="-3"/>
        </w:rPr>
        <w:t xml:space="preserve"> </w:t>
      </w:r>
      <w:r>
        <w:t>обязательных медицинских осмотров.</w:t>
      </w:r>
    </w:p>
    <w:p w:rsidR="00C04B40" w:rsidRDefault="004A288F" w:rsidP="00BB6F97">
      <w:pPr>
        <w:pStyle w:val="a3"/>
        <w:ind w:right="110" w:firstLine="566"/>
      </w:pPr>
      <w:r>
        <w:t>Профсоюзный</w:t>
      </w:r>
      <w:r>
        <w:rPr>
          <w:spacing w:val="1"/>
        </w:rPr>
        <w:t xml:space="preserve"> </w:t>
      </w:r>
      <w:r>
        <w:t>правовой</w:t>
      </w:r>
      <w:r>
        <w:rPr>
          <w:spacing w:val="1"/>
        </w:rPr>
        <w:t xml:space="preserve"> </w:t>
      </w:r>
      <w:r>
        <w:t>инспектор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территориальной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Профсоюза</w:t>
      </w:r>
      <w:r>
        <w:rPr>
          <w:spacing w:val="1"/>
        </w:rPr>
        <w:t xml:space="preserve"> </w:t>
      </w:r>
      <w:r>
        <w:t>продолжает оказывать правовую</w:t>
      </w:r>
      <w:r>
        <w:rPr>
          <w:spacing w:val="1"/>
        </w:rPr>
        <w:t xml:space="preserve"> </w:t>
      </w:r>
      <w:r>
        <w:t>помощь по отстаиванию права</w:t>
      </w:r>
      <w:r>
        <w:rPr>
          <w:spacing w:val="1"/>
        </w:rPr>
        <w:t xml:space="preserve"> </w:t>
      </w:r>
      <w:r>
        <w:t>педагогов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досрочную</w:t>
      </w:r>
      <w:r>
        <w:rPr>
          <w:spacing w:val="1"/>
        </w:rPr>
        <w:t xml:space="preserve"> </w:t>
      </w:r>
      <w:r>
        <w:t>пенсию.</w:t>
      </w:r>
      <w:r>
        <w:rPr>
          <w:spacing w:val="1"/>
        </w:rPr>
        <w:t xml:space="preserve"> </w:t>
      </w:r>
      <w:r>
        <w:t>Консультирование,</w:t>
      </w:r>
      <w:r>
        <w:rPr>
          <w:spacing w:val="1"/>
        </w:rPr>
        <w:t xml:space="preserve"> </w:t>
      </w:r>
      <w:r>
        <w:t>оказание</w:t>
      </w:r>
      <w:r>
        <w:rPr>
          <w:spacing w:val="1"/>
        </w:rPr>
        <w:t xml:space="preserve"> </w:t>
      </w:r>
      <w:r>
        <w:t>бесплатной</w:t>
      </w:r>
      <w:r>
        <w:rPr>
          <w:spacing w:val="1"/>
        </w:rPr>
        <w:t xml:space="preserve"> </w:t>
      </w:r>
      <w:r>
        <w:t>юридической помощи по вопросам трудового законодательства являются одной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актуальных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членами</w:t>
      </w:r>
      <w:r>
        <w:rPr>
          <w:spacing w:val="1"/>
        </w:rPr>
        <w:t xml:space="preserve"> </w:t>
      </w:r>
      <w:r>
        <w:t>профсоюза.</w:t>
      </w:r>
      <w:r>
        <w:rPr>
          <w:spacing w:val="1"/>
        </w:rPr>
        <w:t xml:space="preserve"> </w:t>
      </w:r>
      <w:r>
        <w:t>Судебная</w:t>
      </w:r>
      <w:r>
        <w:rPr>
          <w:spacing w:val="1"/>
        </w:rPr>
        <w:t xml:space="preserve"> </w:t>
      </w:r>
      <w:r>
        <w:t>форма</w:t>
      </w:r>
      <w:r>
        <w:rPr>
          <w:spacing w:val="1"/>
        </w:rPr>
        <w:t xml:space="preserve"> </w:t>
      </w:r>
      <w:r>
        <w:t>защиты</w:t>
      </w:r>
      <w:r>
        <w:rPr>
          <w:spacing w:val="-67"/>
        </w:rPr>
        <w:t xml:space="preserve"> </w:t>
      </w:r>
      <w:r>
        <w:t>социально-трудовых</w:t>
      </w:r>
      <w:r>
        <w:rPr>
          <w:spacing w:val="1"/>
        </w:rPr>
        <w:t xml:space="preserve"> </w:t>
      </w:r>
      <w:r>
        <w:t>прав</w:t>
      </w:r>
      <w:r>
        <w:rPr>
          <w:spacing w:val="1"/>
        </w:rPr>
        <w:t xml:space="preserve"> </w:t>
      </w:r>
      <w:r>
        <w:t>членов</w:t>
      </w:r>
      <w:r>
        <w:rPr>
          <w:spacing w:val="1"/>
        </w:rPr>
        <w:t xml:space="preserve"> </w:t>
      </w:r>
      <w:r>
        <w:t>профсоюза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совершенно</w:t>
      </w:r>
      <w:r>
        <w:rPr>
          <w:spacing w:val="1"/>
        </w:rPr>
        <w:t xml:space="preserve"> </w:t>
      </w:r>
      <w:r>
        <w:t>бесплатно. Правовой инспектор труда не только готовит документы в суд, но и</w:t>
      </w:r>
      <w:r>
        <w:rPr>
          <w:spacing w:val="1"/>
        </w:rPr>
        <w:t xml:space="preserve"> </w:t>
      </w:r>
      <w:r>
        <w:t>сопровождает на судебных заседаниях. При необходимости можете обратиться к</w:t>
      </w:r>
      <w:r>
        <w:rPr>
          <w:spacing w:val="-67"/>
        </w:rPr>
        <w:t xml:space="preserve"> </w:t>
      </w:r>
      <w:r>
        <w:t>ней.</w:t>
      </w:r>
    </w:p>
    <w:p w:rsidR="00C04B40" w:rsidRDefault="004A288F">
      <w:pPr>
        <w:pStyle w:val="a3"/>
        <w:ind w:right="111" w:firstLine="566"/>
      </w:pPr>
      <w:r>
        <w:t>В</w:t>
      </w:r>
      <w:r>
        <w:rPr>
          <w:spacing w:val="1"/>
        </w:rPr>
        <w:t xml:space="preserve"> </w:t>
      </w:r>
      <w:r>
        <w:t>2022</w:t>
      </w:r>
      <w:r>
        <w:rPr>
          <w:spacing w:val="1"/>
        </w:rPr>
        <w:t xml:space="preserve"> </w:t>
      </w:r>
      <w:r>
        <w:t>году</w:t>
      </w:r>
      <w:r>
        <w:rPr>
          <w:spacing w:val="1"/>
        </w:rPr>
        <w:t xml:space="preserve"> </w:t>
      </w:r>
      <w:r>
        <w:t>мы</w:t>
      </w:r>
      <w:r>
        <w:rPr>
          <w:spacing w:val="1"/>
        </w:rPr>
        <w:t xml:space="preserve"> </w:t>
      </w:r>
      <w:r>
        <w:t>продолжили</w:t>
      </w:r>
      <w:r>
        <w:rPr>
          <w:spacing w:val="1"/>
        </w:rPr>
        <w:t xml:space="preserve"> </w:t>
      </w:r>
      <w:r>
        <w:t>реализацию</w:t>
      </w:r>
      <w:r>
        <w:rPr>
          <w:spacing w:val="1"/>
        </w:rPr>
        <w:t xml:space="preserve"> </w:t>
      </w:r>
      <w:r>
        <w:t>масштабного</w:t>
      </w:r>
      <w:r>
        <w:rPr>
          <w:spacing w:val="1"/>
        </w:rPr>
        <w:t xml:space="preserve"> </w:t>
      </w:r>
      <w:r>
        <w:t>проекта</w:t>
      </w:r>
      <w:r>
        <w:rPr>
          <w:spacing w:val="1"/>
        </w:rPr>
        <w:t xml:space="preserve"> </w:t>
      </w:r>
      <w:r>
        <w:t>Общероссийского</w:t>
      </w:r>
      <w:r>
        <w:rPr>
          <w:spacing w:val="1"/>
        </w:rPr>
        <w:t xml:space="preserve"> </w:t>
      </w:r>
      <w:r>
        <w:t>Профсоюза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последних</w:t>
      </w:r>
      <w:r>
        <w:rPr>
          <w:spacing w:val="1"/>
        </w:rPr>
        <w:t xml:space="preserve"> </w:t>
      </w:r>
      <w:r>
        <w:t>лет</w:t>
      </w:r>
      <w:r>
        <w:rPr>
          <w:spacing w:val="1"/>
        </w:rPr>
        <w:t xml:space="preserve"> </w:t>
      </w:r>
      <w:r>
        <w:t>«Цифровизация</w:t>
      </w:r>
      <w:r>
        <w:rPr>
          <w:spacing w:val="1"/>
        </w:rPr>
        <w:t xml:space="preserve"> </w:t>
      </w:r>
      <w:r>
        <w:t>Профсоюза». Наряду с Республиканской и территориальной организациями и</w:t>
      </w:r>
      <w:r>
        <w:rPr>
          <w:spacing w:val="1"/>
        </w:rPr>
        <w:t xml:space="preserve"> </w:t>
      </w:r>
      <w:r>
        <w:t>наша первичка полностью перешла на электронный</w:t>
      </w:r>
      <w:r>
        <w:rPr>
          <w:spacing w:val="1"/>
        </w:rPr>
        <w:t xml:space="preserve"> </w:t>
      </w:r>
      <w:r>
        <w:t>учет членов Профсоюза,</w:t>
      </w:r>
      <w:r>
        <w:rPr>
          <w:spacing w:val="1"/>
        </w:rPr>
        <w:t xml:space="preserve"> </w:t>
      </w:r>
      <w:r>
        <w:t>появилась возможность дистанционно вступать в Общероссийский Профсоюз</w:t>
      </w:r>
      <w:r>
        <w:rPr>
          <w:spacing w:val="1"/>
        </w:rPr>
        <w:t xml:space="preserve"> </w:t>
      </w:r>
      <w:bookmarkStart w:id="0" w:name="_GoBack"/>
      <w:r>
        <w:t>образования.</w:t>
      </w:r>
    </w:p>
    <w:bookmarkEnd w:id="0"/>
    <w:p w:rsidR="00C04B40" w:rsidRDefault="00C04B40">
      <w:pPr>
        <w:sectPr w:rsidR="00C04B40">
          <w:type w:val="continuous"/>
          <w:pgSz w:w="11910" w:h="16840"/>
          <w:pgMar w:top="1580" w:right="960" w:bottom="1200" w:left="960" w:header="720" w:footer="720" w:gutter="0"/>
          <w:cols w:space="720"/>
        </w:sectPr>
      </w:pPr>
    </w:p>
    <w:p w:rsidR="00C04B40" w:rsidRDefault="004A288F">
      <w:pPr>
        <w:pStyle w:val="a3"/>
        <w:spacing w:before="72"/>
        <w:ind w:right="111" w:firstLine="566"/>
      </w:pPr>
      <w:r>
        <w:lastRenderedPageBreak/>
        <w:t>Бумажные профсоюзные билеты заменены на электронные. Теперь каждый</w:t>
      </w:r>
      <w:r>
        <w:rPr>
          <w:spacing w:val="1"/>
        </w:rPr>
        <w:t xml:space="preserve"> </w:t>
      </w:r>
      <w:r>
        <w:t>член</w:t>
      </w:r>
      <w:r>
        <w:rPr>
          <w:spacing w:val="1"/>
        </w:rPr>
        <w:t xml:space="preserve"> </w:t>
      </w:r>
      <w:r>
        <w:t>Профсоюза</w:t>
      </w:r>
      <w:r>
        <w:rPr>
          <w:spacing w:val="1"/>
        </w:rPr>
        <w:t xml:space="preserve"> </w:t>
      </w:r>
      <w:r>
        <w:t>имеет</w:t>
      </w:r>
      <w:r>
        <w:rPr>
          <w:spacing w:val="1"/>
        </w:rPr>
        <w:t xml:space="preserve"> </w:t>
      </w:r>
      <w:r>
        <w:t>профсоюзный</w:t>
      </w:r>
      <w:r>
        <w:rPr>
          <w:spacing w:val="1"/>
        </w:rPr>
        <w:t xml:space="preserve"> </w:t>
      </w:r>
      <w:r>
        <w:t>билет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виде</w:t>
      </w:r>
      <w:r>
        <w:rPr>
          <w:spacing w:val="1"/>
        </w:rPr>
        <w:t xml:space="preserve"> </w:t>
      </w:r>
      <w:r>
        <w:t>пластиковой</w:t>
      </w:r>
      <w:r>
        <w:rPr>
          <w:spacing w:val="1"/>
        </w:rPr>
        <w:t xml:space="preserve"> </w:t>
      </w:r>
      <w:r>
        <w:t>карты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использует</w:t>
      </w:r>
      <w:r>
        <w:rPr>
          <w:spacing w:val="1"/>
        </w:rPr>
        <w:t xml:space="preserve"> </w:t>
      </w:r>
      <w:r>
        <w:t>виртуальный</w:t>
      </w:r>
      <w:r>
        <w:rPr>
          <w:spacing w:val="1"/>
        </w:rPr>
        <w:t xml:space="preserve"> </w:t>
      </w:r>
      <w:r>
        <w:t>дубликат</w:t>
      </w:r>
      <w:r>
        <w:rPr>
          <w:spacing w:val="1"/>
        </w:rPr>
        <w:t xml:space="preserve"> </w:t>
      </w:r>
      <w:r>
        <w:t>профсоюзного</w:t>
      </w:r>
      <w:r>
        <w:rPr>
          <w:spacing w:val="1"/>
        </w:rPr>
        <w:t xml:space="preserve"> </w:t>
      </w:r>
      <w:r>
        <w:t>билета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мобильном</w:t>
      </w:r>
      <w:r>
        <w:rPr>
          <w:spacing w:val="1"/>
        </w:rPr>
        <w:t xml:space="preserve"> </w:t>
      </w:r>
      <w:r>
        <w:t>приложении.</w:t>
      </w:r>
    </w:p>
    <w:p w:rsidR="00C04B40" w:rsidRDefault="00C14C39" w:rsidP="00C14C39">
      <w:pPr>
        <w:pStyle w:val="a3"/>
        <w:ind w:right="110"/>
      </w:pPr>
      <w:r>
        <w:t xml:space="preserve">        </w:t>
      </w:r>
      <w:r w:rsidR="004A288F">
        <w:t>2 раза в год выписываем газеты</w:t>
      </w:r>
      <w:r w:rsidR="00913E8C">
        <w:t xml:space="preserve"> «Мой Профсоюз».</w:t>
      </w:r>
    </w:p>
    <w:p w:rsidR="00C04B40" w:rsidRDefault="00C14C39">
      <w:pPr>
        <w:pStyle w:val="a3"/>
        <w:ind w:right="111"/>
      </w:pPr>
      <w:r>
        <w:t xml:space="preserve">        </w:t>
      </w:r>
      <w:r w:rsidR="004A288F">
        <w:t>На</w:t>
      </w:r>
      <w:r w:rsidR="004A288F">
        <w:rPr>
          <w:spacing w:val="1"/>
        </w:rPr>
        <w:t xml:space="preserve"> </w:t>
      </w:r>
      <w:r w:rsidR="004A288F">
        <w:t>8</w:t>
      </w:r>
      <w:r w:rsidR="004A288F">
        <w:rPr>
          <w:spacing w:val="1"/>
        </w:rPr>
        <w:t xml:space="preserve"> </w:t>
      </w:r>
      <w:r w:rsidR="004A288F">
        <w:t>марта</w:t>
      </w:r>
      <w:r w:rsidR="004A288F">
        <w:rPr>
          <w:spacing w:val="1"/>
        </w:rPr>
        <w:t xml:space="preserve"> </w:t>
      </w:r>
      <w:r w:rsidR="004A288F">
        <w:t>было</w:t>
      </w:r>
      <w:r w:rsidR="004A288F">
        <w:rPr>
          <w:spacing w:val="1"/>
        </w:rPr>
        <w:t xml:space="preserve"> </w:t>
      </w:r>
      <w:r w:rsidR="004A288F">
        <w:t>израсходовано</w:t>
      </w:r>
      <w:r w:rsidR="004A288F">
        <w:rPr>
          <w:spacing w:val="1"/>
        </w:rPr>
        <w:t xml:space="preserve"> </w:t>
      </w:r>
      <w:r>
        <w:t>3600</w:t>
      </w:r>
      <w:r w:rsidR="004A288F">
        <w:rPr>
          <w:spacing w:val="1"/>
        </w:rPr>
        <w:t xml:space="preserve"> </w:t>
      </w:r>
      <w:r w:rsidR="004A288F">
        <w:t>рублей.</w:t>
      </w:r>
      <w:r w:rsidR="004A288F">
        <w:rPr>
          <w:spacing w:val="1"/>
        </w:rPr>
        <w:t xml:space="preserve"> </w:t>
      </w:r>
      <w:r w:rsidR="004A288F">
        <w:t>Было</w:t>
      </w:r>
      <w:r w:rsidR="004A288F">
        <w:rPr>
          <w:spacing w:val="71"/>
        </w:rPr>
        <w:t xml:space="preserve"> </w:t>
      </w:r>
      <w:r w:rsidR="004A288F">
        <w:t>куплено</w:t>
      </w:r>
      <w:r w:rsidR="004A288F">
        <w:rPr>
          <w:spacing w:val="71"/>
        </w:rPr>
        <w:t xml:space="preserve"> </w:t>
      </w:r>
      <w:r w:rsidR="004A288F">
        <w:t>каждому</w:t>
      </w:r>
      <w:r w:rsidR="004A288F">
        <w:rPr>
          <w:spacing w:val="-67"/>
        </w:rPr>
        <w:t xml:space="preserve"> </w:t>
      </w:r>
      <w:r w:rsidR="004A288F">
        <w:t>сотруднику</w:t>
      </w:r>
      <w:r w:rsidR="004A288F">
        <w:rPr>
          <w:spacing w:val="1"/>
        </w:rPr>
        <w:t xml:space="preserve"> </w:t>
      </w:r>
      <w:r w:rsidR="004A288F">
        <w:t>подарки.</w:t>
      </w:r>
      <w:r w:rsidR="004A288F">
        <w:rPr>
          <w:spacing w:val="1"/>
        </w:rPr>
        <w:t xml:space="preserve"> </w:t>
      </w:r>
      <w:r w:rsidR="004A288F">
        <w:t>Почетные</w:t>
      </w:r>
      <w:r w:rsidR="004A288F">
        <w:rPr>
          <w:spacing w:val="1"/>
        </w:rPr>
        <w:t xml:space="preserve"> </w:t>
      </w:r>
      <w:r w:rsidR="004A288F">
        <w:t>грамоты</w:t>
      </w:r>
      <w:r w:rsidR="004A288F">
        <w:rPr>
          <w:spacing w:val="1"/>
        </w:rPr>
        <w:t xml:space="preserve"> </w:t>
      </w:r>
      <w:r w:rsidR="004A288F">
        <w:t>сотрудникам,</w:t>
      </w:r>
      <w:r w:rsidR="004A288F">
        <w:rPr>
          <w:spacing w:val="1"/>
        </w:rPr>
        <w:t xml:space="preserve"> </w:t>
      </w:r>
      <w:r w:rsidR="004A288F">
        <w:t>организационные</w:t>
      </w:r>
      <w:r w:rsidR="004A288F">
        <w:rPr>
          <w:spacing w:val="-2"/>
        </w:rPr>
        <w:t xml:space="preserve"> </w:t>
      </w:r>
      <w:r w:rsidR="004A288F">
        <w:t>моменты.</w:t>
      </w:r>
    </w:p>
    <w:p w:rsidR="00C04B40" w:rsidRDefault="00C14C39">
      <w:pPr>
        <w:pStyle w:val="a3"/>
        <w:ind w:right="109"/>
      </w:pPr>
      <w:r>
        <w:t xml:space="preserve">        На «День Учителя</w:t>
      </w:r>
      <w:r w:rsidR="004A288F">
        <w:t xml:space="preserve">» и на «День пожилых» было потрачено </w:t>
      </w:r>
      <w:r>
        <w:t>3800</w:t>
      </w:r>
      <w:r w:rsidR="004469E7">
        <w:t xml:space="preserve"> рублей.</w:t>
      </w:r>
    </w:p>
    <w:p w:rsidR="00C04B40" w:rsidRDefault="00C14C39" w:rsidP="00BB6F97">
      <w:pPr>
        <w:pStyle w:val="a3"/>
        <w:ind w:right="111"/>
      </w:pPr>
      <w:r>
        <w:t xml:space="preserve">        </w:t>
      </w:r>
      <w:r w:rsidR="004A288F">
        <w:t xml:space="preserve">На мероприятие Новый год было потрачено </w:t>
      </w:r>
      <w:r>
        <w:t>4750</w:t>
      </w:r>
      <w:r w:rsidR="004A288F">
        <w:t xml:space="preserve"> рублей. Где было куплено</w:t>
      </w:r>
      <w:r w:rsidR="004A288F">
        <w:rPr>
          <w:spacing w:val="1"/>
        </w:rPr>
        <w:t xml:space="preserve"> </w:t>
      </w:r>
      <w:r>
        <w:t xml:space="preserve">подарки всем сотрудникам </w:t>
      </w:r>
      <w:r w:rsidR="004A288F">
        <w:t>и так же продукты</w:t>
      </w:r>
      <w:r w:rsidR="004A288F">
        <w:rPr>
          <w:spacing w:val="1"/>
        </w:rPr>
        <w:t xml:space="preserve"> </w:t>
      </w:r>
      <w:r w:rsidR="004A288F">
        <w:t>питания</w:t>
      </w:r>
      <w:r w:rsidR="004A288F">
        <w:rPr>
          <w:spacing w:val="-1"/>
        </w:rPr>
        <w:t xml:space="preserve"> </w:t>
      </w:r>
      <w:r>
        <w:t>для мероприятия.</w:t>
      </w:r>
    </w:p>
    <w:sectPr w:rsidR="00C04B40">
      <w:pgSz w:w="11910" w:h="16840"/>
      <w:pgMar w:top="1360" w:right="960" w:bottom="1200" w:left="960" w:header="0" w:footer="1004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01161" w:rsidRDefault="00901161">
      <w:r>
        <w:separator/>
      </w:r>
    </w:p>
  </w:endnote>
  <w:endnote w:type="continuationSeparator" w:id="0">
    <w:p w:rsidR="00901161" w:rsidRDefault="009011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04B40" w:rsidRDefault="00E3375C">
    <w:pPr>
      <w:pStyle w:val="a3"/>
      <w:spacing w:line="14" w:lineRule="auto"/>
      <w:ind w:left="0"/>
      <w:jc w:val="left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57728" behindDoc="1" locked="0" layoutInCell="1" allowOverlap="1">
              <wp:simplePos x="0" y="0"/>
              <wp:positionH relativeFrom="page">
                <wp:posOffset>6767830</wp:posOffset>
              </wp:positionH>
              <wp:positionV relativeFrom="page">
                <wp:posOffset>9914890</wp:posOffset>
              </wp:positionV>
              <wp:extent cx="147955" cy="165735"/>
              <wp:effectExtent l="0" t="0" r="0" b="0"/>
              <wp:wrapNone/>
              <wp:docPr id="1" name="Надпись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7955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C04B40" w:rsidRDefault="004A288F">
                          <w:pPr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Calibri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040A50">
                            <w:rPr>
                              <w:rFonts w:ascii="Calibri"/>
                              <w:noProof/>
                            </w:rPr>
                            <w:t>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Надпись 1" o:spid="_x0000_s1026" type="#_x0000_t202" style="position:absolute;margin-left:532.9pt;margin-top:780.7pt;width:11.65pt;height:13.05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" filled="f" stroked="f">
              <v:textbox inset="0,0,0,0">
                <w:txbxContent>
                  <w:p w:rsidR="00C04B40" w:rsidRDefault="004A288F">
                    <w:pPr>
                      <w:spacing w:line="245" w:lineRule="exact"/>
                      <w:ind w:left="60"/>
                      <w:rPr>
                        <w:rFonts w:ascii="Calibri"/>
                      </w:rPr>
                    </w:pPr>
                    <w:r>
                      <w:fldChar w:fldCharType="begin"/>
                    </w:r>
                    <w:r>
                      <w:rPr>
                        <w:rFonts w:ascii="Calibri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040A50">
                      <w:rPr>
                        <w:rFonts w:ascii="Calibri"/>
                        <w:noProof/>
                      </w:rPr>
                      <w:t>3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01161" w:rsidRDefault="00901161">
      <w:r>
        <w:separator/>
      </w:r>
    </w:p>
  </w:footnote>
  <w:footnote w:type="continuationSeparator" w:id="0">
    <w:p w:rsidR="00901161" w:rsidRDefault="0090116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C04B40"/>
    <w:rsid w:val="00040A50"/>
    <w:rsid w:val="00137DBF"/>
    <w:rsid w:val="001E3DD9"/>
    <w:rsid w:val="00296869"/>
    <w:rsid w:val="00382C7C"/>
    <w:rsid w:val="004469E7"/>
    <w:rsid w:val="004A288F"/>
    <w:rsid w:val="0065540F"/>
    <w:rsid w:val="00901161"/>
    <w:rsid w:val="00913E8C"/>
    <w:rsid w:val="0096261E"/>
    <w:rsid w:val="00BB6F97"/>
    <w:rsid w:val="00BF0806"/>
    <w:rsid w:val="00C04B40"/>
    <w:rsid w:val="00C14C39"/>
    <w:rsid w:val="00CB706E"/>
    <w:rsid w:val="00DB2384"/>
    <w:rsid w:val="00DF1FCC"/>
    <w:rsid w:val="00E337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F526243"/>
  <w15:docId w15:val="{D3C95469-6DCF-4260-9380-63757088A4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line="319" w:lineRule="exact"/>
      <w:ind w:left="674"/>
      <w:jc w:val="both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17"/>
      <w:jc w:val="both"/>
    </w:pPr>
    <w:rPr>
      <w:sz w:val="28"/>
      <w:szCs w:val="2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eseur.ru/union_training/" TargetMode="Externa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https://www.eseur.ru/digital_union/" TargetMode="Externa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eseur.ru/digital_union/" TargetMode="External"/><Relationship Id="rId11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openxmlformats.org/officeDocument/2006/relationships/hyperlink" Target="https://www.eseur.ru/healthy_life/" TargetMode="External"/><Relationship Id="rId4" Type="http://schemas.openxmlformats.org/officeDocument/2006/relationships/footnotes" Target="footnotes.xml"/><Relationship Id="rId9" Type="http://schemas.openxmlformats.org/officeDocument/2006/relationships/hyperlink" Target="https://www.eseur.ru/healthy_life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1</Pages>
  <Words>1155</Words>
  <Characters>6590</Characters>
  <Application>Microsoft Office Word</Application>
  <DocSecurity>0</DocSecurity>
  <Lines>54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7730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Венера</cp:lastModifiedBy>
  <cp:revision>16</cp:revision>
  <dcterms:created xsi:type="dcterms:W3CDTF">2023-02-03T06:29:00Z</dcterms:created>
  <dcterms:modified xsi:type="dcterms:W3CDTF">2023-02-06T07:09:00Z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2023-02-01T00:00:00Z</vt:filetime>
  </property>
  <property fmtid="{D5CDD505-2E9C-101B-9397-08002B2CF9AE}" pid="3" name="LastSaved">
    <vt:filetime>2023-02-03T00:00:00Z</vt:filetime>
  </property>
</Properties>
</file>